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1"/>
        <w:tblW w:w="0" w:type="auto"/>
        <w:tblLook w:val="04A0" w:firstRow="1" w:lastRow="0" w:firstColumn="1" w:lastColumn="0" w:noHBand="0" w:noVBand="1"/>
      </w:tblPr>
      <w:tblGrid>
        <w:gridCol w:w="2638"/>
        <w:gridCol w:w="5445"/>
        <w:gridCol w:w="1267"/>
      </w:tblGrid>
      <w:tr w:rsidR="00B65609" w14:paraId="0C55849A" w14:textId="77777777" w:rsidTr="004C0FE9">
        <w:trPr>
          <w:cnfStyle w:val="100000000000" w:firstRow="1" w:lastRow="0" w:firstColumn="0" w:lastColumn="0" w:oddVBand="0" w:evenVBand="0" w:oddHBand="0"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2638" w:type="dxa"/>
          </w:tcPr>
          <w:p w14:paraId="24CC8ABB" w14:textId="1416F2DF" w:rsidR="00B65609" w:rsidRPr="00540E37" w:rsidRDefault="00B65609" w:rsidP="0096540A">
            <w:pPr>
              <w:jc w:val="center"/>
              <w:rPr>
                <w:sz w:val="40"/>
                <w:szCs w:val="40"/>
                <w:highlight w:val="yellow"/>
              </w:rPr>
            </w:pPr>
            <w:r w:rsidRPr="00540E37">
              <w:rPr>
                <w:sz w:val="40"/>
                <w:szCs w:val="40"/>
                <w:highlight w:val="yellow"/>
              </w:rPr>
              <w:t>Scholarship</w:t>
            </w:r>
          </w:p>
        </w:tc>
        <w:tc>
          <w:tcPr>
            <w:tcW w:w="5445" w:type="dxa"/>
          </w:tcPr>
          <w:p w14:paraId="55F2FA0E" w14:textId="0B8633DE" w:rsidR="00B65609" w:rsidRPr="00540E37" w:rsidRDefault="00C40274" w:rsidP="0096540A">
            <w:pPr>
              <w:jc w:val="center"/>
              <w:cnfStyle w:val="100000000000" w:firstRow="1" w:lastRow="0" w:firstColumn="0" w:lastColumn="0" w:oddVBand="0" w:evenVBand="0" w:oddHBand="0" w:evenHBand="0" w:firstRowFirstColumn="0" w:firstRowLastColumn="0" w:lastRowFirstColumn="0" w:lastRowLastColumn="0"/>
              <w:rPr>
                <w:sz w:val="40"/>
                <w:szCs w:val="40"/>
                <w:highlight w:val="yellow"/>
              </w:rPr>
            </w:pPr>
            <w:r w:rsidRPr="00540E37">
              <w:rPr>
                <w:sz w:val="40"/>
                <w:szCs w:val="40"/>
                <w:highlight w:val="yellow"/>
              </w:rPr>
              <w:t>Details</w:t>
            </w:r>
          </w:p>
        </w:tc>
        <w:tc>
          <w:tcPr>
            <w:tcW w:w="1267" w:type="dxa"/>
          </w:tcPr>
          <w:p w14:paraId="656FC7EC" w14:textId="0ABC2EF1" w:rsidR="00B65609" w:rsidRPr="00540E37" w:rsidRDefault="00635A52" w:rsidP="0096540A">
            <w:pPr>
              <w:jc w:val="center"/>
              <w:cnfStyle w:val="100000000000" w:firstRow="1" w:lastRow="0" w:firstColumn="0" w:lastColumn="0" w:oddVBand="0" w:evenVBand="0" w:oddHBand="0" w:evenHBand="0" w:firstRowFirstColumn="0" w:firstRowLastColumn="0" w:lastRowFirstColumn="0" w:lastRowLastColumn="0"/>
              <w:rPr>
                <w:sz w:val="40"/>
                <w:szCs w:val="40"/>
                <w:highlight w:val="yellow"/>
              </w:rPr>
            </w:pPr>
            <w:r w:rsidRPr="00540E37">
              <w:rPr>
                <w:color w:val="000000" w:themeColor="text1"/>
                <w:sz w:val="40"/>
                <w:szCs w:val="40"/>
                <w:highlight w:val="yellow"/>
              </w:rPr>
              <w:t>Due</w:t>
            </w:r>
          </w:p>
        </w:tc>
      </w:tr>
      <w:tr w:rsidR="00B15FD3" w14:paraId="23EAB2A7" w14:textId="77777777" w:rsidTr="004C0FE9">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2638" w:type="dxa"/>
          </w:tcPr>
          <w:p w14:paraId="7F9EC5FE" w14:textId="77777777" w:rsidR="00B15FD3" w:rsidRPr="00FF26DC" w:rsidRDefault="00B15FD3" w:rsidP="00B96E0A">
            <w:pPr>
              <w:jc w:val="center"/>
              <w:rPr>
                <w:sz w:val="28"/>
                <w:szCs w:val="28"/>
              </w:rPr>
            </w:pPr>
          </w:p>
        </w:tc>
        <w:tc>
          <w:tcPr>
            <w:tcW w:w="5445" w:type="dxa"/>
          </w:tcPr>
          <w:p w14:paraId="091E8EE6" w14:textId="7698A760" w:rsidR="00B15FD3" w:rsidRPr="00605DB1" w:rsidRDefault="00B15FD3" w:rsidP="00243350">
            <w:pPr>
              <w:jc w:val="center"/>
              <w:cnfStyle w:val="000000100000" w:firstRow="0" w:lastRow="0" w:firstColumn="0" w:lastColumn="0" w:oddVBand="0" w:evenVBand="0" w:oddHBand="1" w:evenHBand="0" w:firstRowFirstColumn="0" w:firstRowLastColumn="0" w:lastRowFirstColumn="0" w:lastRowLastColumn="0"/>
              <w:rPr>
                <w:b/>
                <w:sz w:val="32"/>
                <w:szCs w:val="32"/>
              </w:rPr>
            </w:pPr>
            <w:r w:rsidRPr="00035454">
              <w:rPr>
                <w:b/>
                <w:sz w:val="32"/>
                <w:szCs w:val="32"/>
              </w:rPr>
              <w:t xml:space="preserve">ALL Scholarships </w:t>
            </w:r>
            <w:r w:rsidR="00AD5931" w:rsidRPr="00035454">
              <w:rPr>
                <w:b/>
                <w:sz w:val="32"/>
                <w:szCs w:val="32"/>
              </w:rPr>
              <w:t xml:space="preserve">are on the Guidance page of </w:t>
            </w:r>
            <w:r w:rsidR="00806C8B" w:rsidRPr="00035454">
              <w:rPr>
                <w:b/>
                <w:sz w:val="32"/>
                <w:szCs w:val="32"/>
              </w:rPr>
              <w:t>Gulfbreezehighschool.com</w:t>
            </w:r>
            <w:r w:rsidR="006721E1" w:rsidRPr="00035454">
              <w:rPr>
                <w:b/>
                <w:sz w:val="32"/>
                <w:szCs w:val="32"/>
              </w:rPr>
              <w:t xml:space="preserve"> or at website provided</w:t>
            </w:r>
          </w:p>
        </w:tc>
        <w:tc>
          <w:tcPr>
            <w:tcW w:w="1267" w:type="dxa"/>
          </w:tcPr>
          <w:p w14:paraId="745CB723" w14:textId="769F48E4" w:rsidR="00B15FD3" w:rsidRPr="00FF26DC" w:rsidRDefault="00035454" w:rsidP="00A76FEB">
            <w:pPr>
              <w:cnfStyle w:val="000000100000" w:firstRow="0" w:lastRow="0" w:firstColumn="0" w:lastColumn="0" w:oddVBand="0" w:evenVBand="0" w:oddHBand="1" w:evenHBand="0" w:firstRowFirstColumn="0" w:firstRowLastColumn="0" w:lastRowFirstColumn="0" w:lastRowLastColumn="0"/>
              <w:rPr>
                <w:sz w:val="28"/>
                <w:szCs w:val="28"/>
              </w:rPr>
            </w:pPr>
            <w:r w:rsidRPr="00035454">
              <w:rPr>
                <w:color w:val="FF0000"/>
                <w:sz w:val="28"/>
                <w:szCs w:val="28"/>
              </w:rPr>
              <w:t xml:space="preserve">Dates in </w:t>
            </w:r>
            <w:r w:rsidR="00932E62">
              <w:rPr>
                <w:color w:val="FF0000"/>
                <w:sz w:val="28"/>
                <w:szCs w:val="28"/>
              </w:rPr>
              <w:t>R</w:t>
            </w:r>
            <w:r w:rsidRPr="00035454">
              <w:rPr>
                <w:color w:val="FF0000"/>
                <w:sz w:val="28"/>
                <w:szCs w:val="28"/>
              </w:rPr>
              <w:t>ed</w:t>
            </w:r>
            <w:r w:rsidR="00E96608">
              <w:rPr>
                <w:color w:val="FF0000"/>
                <w:sz w:val="28"/>
                <w:szCs w:val="28"/>
              </w:rPr>
              <w:t>-past deadline</w:t>
            </w:r>
          </w:p>
        </w:tc>
      </w:tr>
      <w:tr w:rsidR="00B65609" w14:paraId="592E414B" w14:textId="77777777" w:rsidTr="004C0FE9">
        <w:tc>
          <w:tcPr>
            <w:cnfStyle w:val="001000000000" w:firstRow="0" w:lastRow="0" w:firstColumn="1" w:lastColumn="0" w:oddVBand="0" w:evenVBand="0" w:oddHBand="0" w:evenHBand="0" w:firstRowFirstColumn="0" w:firstRowLastColumn="0" w:lastRowFirstColumn="0" w:lastRowLastColumn="0"/>
            <w:tcW w:w="2638" w:type="dxa"/>
          </w:tcPr>
          <w:p w14:paraId="226214DD" w14:textId="77777777" w:rsidR="00B65609" w:rsidRDefault="00B65609" w:rsidP="00F76F88">
            <w:pPr>
              <w:rPr>
                <w:sz w:val="24"/>
                <w:szCs w:val="24"/>
              </w:rPr>
            </w:pPr>
            <w:r>
              <w:rPr>
                <w:sz w:val="24"/>
                <w:szCs w:val="24"/>
              </w:rPr>
              <w:t>USF Kosove Society Scholarship</w:t>
            </w:r>
          </w:p>
        </w:tc>
        <w:tc>
          <w:tcPr>
            <w:tcW w:w="5445" w:type="dxa"/>
          </w:tcPr>
          <w:p w14:paraId="27C72DBD" w14:textId="77777777" w:rsidR="00B65609" w:rsidRDefault="005F0925" w:rsidP="00F76F88">
            <w:pPr>
              <w:cnfStyle w:val="000000000000" w:firstRow="0" w:lastRow="0" w:firstColumn="0" w:lastColumn="0" w:oddVBand="0" w:evenVBand="0" w:oddHBand="0" w:evenHBand="0" w:firstRowFirstColumn="0" w:firstRowLastColumn="0" w:lastRowFirstColumn="0" w:lastRowLastColumn="0"/>
              <w:rPr>
                <w:sz w:val="24"/>
                <w:szCs w:val="24"/>
              </w:rPr>
            </w:pPr>
            <w:hyperlink r:id="rId8" w:history="1">
              <w:r w:rsidR="00B65609" w:rsidRPr="005B7CBB">
                <w:rPr>
                  <w:rStyle w:val="Hyperlink"/>
                  <w:sz w:val="24"/>
                  <w:szCs w:val="24"/>
                </w:rPr>
                <w:t>https://www.usfkosovesociety.org/</w:t>
              </w:r>
            </w:hyperlink>
          </w:p>
          <w:p w14:paraId="1F328221" w14:textId="77777777" w:rsidR="00B65609" w:rsidRDefault="00B65609" w:rsidP="00F76F88">
            <w:pPr>
              <w:cnfStyle w:val="000000000000" w:firstRow="0" w:lastRow="0" w:firstColumn="0" w:lastColumn="0" w:oddVBand="0" w:evenVBand="0" w:oddHBand="0" w:evenHBand="0" w:firstRowFirstColumn="0" w:firstRowLastColumn="0" w:lastRowFirstColumn="0" w:lastRowLastColumn="0"/>
              <w:rPr>
                <w:sz w:val="24"/>
                <w:szCs w:val="24"/>
              </w:rPr>
            </w:pPr>
          </w:p>
        </w:tc>
        <w:tc>
          <w:tcPr>
            <w:tcW w:w="1267" w:type="dxa"/>
          </w:tcPr>
          <w:p w14:paraId="6FB6F6FD" w14:textId="77777777" w:rsidR="00B65609" w:rsidRPr="00FA6B4E" w:rsidRDefault="00B65609" w:rsidP="00F76F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137650">
              <w:rPr>
                <w:rFonts w:asciiTheme="majorHAnsi" w:hAnsiTheme="majorHAnsi" w:cstheme="majorHAnsi"/>
                <w:b/>
                <w:color w:val="FF0000"/>
              </w:rPr>
              <w:t>12/4/2020</w:t>
            </w:r>
          </w:p>
        </w:tc>
      </w:tr>
      <w:tr w:rsidR="00B65609" w14:paraId="0E863B5F" w14:textId="77777777" w:rsidTr="004C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8" w:type="dxa"/>
          </w:tcPr>
          <w:p w14:paraId="5E8BBDF9" w14:textId="77777777" w:rsidR="00B65609" w:rsidRPr="00FF26DC" w:rsidRDefault="00B65609" w:rsidP="00F76F88">
            <w:pPr>
              <w:rPr>
                <w:sz w:val="24"/>
                <w:szCs w:val="24"/>
              </w:rPr>
            </w:pPr>
            <w:r>
              <w:rPr>
                <w:sz w:val="24"/>
                <w:szCs w:val="24"/>
              </w:rPr>
              <w:t>J Ollie Edmunds Distinguished Scholarship to Stetson University</w:t>
            </w:r>
          </w:p>
        </w:tc>
        <w:tc>
          <w:tcPr>
            <w:tcW w:w="5445" w:type="dxa"/>
          </w:tcPr>
          <w:p w14:paraId="3203F098" w14:textId="77777777" w:rsidR="00B65609" w:rsidRDefault="00B65609" w:rsidP="00F76F8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Visit: </w:t>
            </w:r>
            <w:hyperlink r:id="rId9" w:history="1">
              <w:r w:rsidRPr="0085173E">
                <w:rPr>
                  <w:rStyle w:val="Hyperlink"/>
                  <w:sz w:val="24"/>
                  <w:szCs w:val="24"/>
                </w:rPr>
                <w:t>https://www.stetson.edu/administration/financial-planning/scholarships/j-ollie-edmunds/index.php</w:t>
              </w:r>
            </w:hyperlink>
          </w:p>
          <w:p w14:paraId="5C31C9B7" w14:textId="77777777" w:rsidR="00B65609" w:rsidRPr="00FF26DC" w:rsidRDefault="00B65609" w:rsidP="00F76F8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For information and to apply.</w:t>
            </w:r>
          </w:p>
        </w:tc>
        <w:tc>
          <w:tcPr>
            <w:tcW w:w="1267" w:type="dxa"/>
          </w:tcPr>
          <w:p w14:paraId="7D144ACB" w14:textId="77777777" w:rsidR="00B65609" w:rsidRPr="00FA6B4E" w:rsidRDefault="00B65609" w:rsidP="00F76F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137650">
              <w:rPr>
                <w:rFonts w:asciiTheme="majorHAnsi" w:hAnsiTheme="majorHAnsi" w:cstheme="majorHAnsi"/>
                <w:b/>
                <w:color w:val="FF0000"/>
              </w:rPr>
              <w:t>1/8/2021</w:t>
            </w:r>
          </w:p>
        </w:tc>
      </w:tr>
      <w:tr w:rsidR="00D458CE" w14:paraId="2026F515" w14:textId="77777777" w:rsidTr="004C0FE9">
        <w:tc>
          <w:tcPr>
            <w:cnfStyle w:val="001000000000" w:firstRow="0" w:lastRow="0" w:firstColumn="1" w:lastColumn="0" w:oddVBand="0" w:evenVBand="0" w:oddHBand="0" w:evenHBand="0" w:firstRowFirstColumn="0" w:firstRowLastColumn="0" w:lastRowFirstColumn="0" w:lastRowLastColumn="0"/>
            <w:tcW w:w="2638" w:type="dxa"/>
          </w:tcPr>
          <w:p w14:paraId="26D80582" w14:textId="7EBA85AE" w:rsidR="00D458CE" w:rsidRDefault="00D458CE" w:rsidP="00F76F88">
            <w:pPr>
              <w:rPr>
                <w:sz w:val="24"/>
                <w:szCs w:val="24"/>
              </w:rPr>
            </w:pPr>
            <w:r>
              <w:rPr>
                <w:sz w:val="24"/>
                <w:szCs w:val="24"/>
              </w:rPr>
              <w:t>FL PEO Scholarship</w:t>
            </w:r>
          </w:p>
        </w:tc>
        <w:tc>
          <w:tcPr>
            <w:tcW w:w="5445" w:type="dxa"/>
          </w:tcPr>
          <w:p w14:paraId="21815C32" w14:textId="77777777" w:rsidR="00AF4CCE" w:rsidRPr="00577D4C" w:rsidRDefault="00AF4CCE" w:rsidP="00AF4CCE">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sz w:val="17"/>
                <w:szCs w:val="17"/>
              </w:rPr>
            </w:pPr>
            <w:r w:rsidRPr="00577D4C">
              <w:rPr>
                <w:rFonts w:ascii="Helvetica Neue" w:eastAsia="Times New Roman" w:hAnsi="Helvetica Neue"/>
                <w:b/>
                <w:bCs/>
                <w:sz w:val="17"/>
                <w:szCs w:val="17"/>
              </w:rPr>
              <w:t xml:space="preserve">Florida P.E.O. Scholarship </w:t>
            </w:r>
            <w:r w:rsidRPr="00577D4C">
              <w:rPr>
                <w:rFonts w:ascii="Helvetica Neue" w:eastAsia="Times New Roman" w:hAnsi="Helvetica Neue"/>
                <w:sz w:val="17"/>
                <w:szCs w:val="17"/>
              </w:rPr>
              <w:t xml:space="preserve">is for outstanding young women who are seniors and </w:t>
            </w:r>
            <w:r w:rsidRPr="00577D4C">
              <w:rPr>
                <w:rFonts w:ascii="Helvetica Neue" w:eastAsia="Times New Roman" w:hAnsi="Helvetica Neue"/>
                <w:sz w:val="17"/>
                <w:szCs w:val="17"/>
                <w:u w:val="single"/>
              </w:rPr>
              <w:t>will be attending an accredited public or private Florida college or university pursuing an Associate or Bachelor’s degree.</w:t>
            </w:r>
            <w:r w:rsidRPr="00577D4C">
              <w:rPr>
                <w:rFonts w:ascii="Helvetica Neue" w:eastAsia="Times New Roman" w:hAnsi="Helvetica Neue"/>
                <w:sz w:val="17"/>
                <w:szCs w:val="17"/>
              </w:rPr>
              <w:t xml:space="preserve">  </w:t>
            </w:r>
          </w:p>
          <w:p w14:paraId="7ABAAF3F" w14:textId="77777777" w:rsidR="00AF4CCE" w:rsidRPr="00577D4C" w:rsidRDefault="00AF4CCE" w:rsidP="00AF4CCE">
            <w:pPr>
              <w:cnfStyle w:val="000000000000" w:firstRow="0" w:lastRow="0" w:firstColumn="0" w:lastColumn="0" w:oddVBand="0" w:evenVBand="0" w:oddHBand="0" w:evenHBand="0" w:firstRowFirstColumn="0" w:firstRowLastColumn="0" w:lastRowFirstColumn="0" w:lastRowLastColumn="0"/>
              <w:rPr>
                <w:rFonts w:ascii="Helvetica Neue" w:hAnsi="Helvetica Neue"/>
                <w:sz w:val="17"/>
                <w:szCs w:val="17"/>
              </w:rPr>
            </w:pPr>
          </w:p>
          <w:p w14:paraId="66E1EFDB" w14:textId="77777777" w:rsidR="00AF4CCE" w:rsidRPr="00577D4C" w:rsidRDefault="00AF4CCE" w:rsidP="00AF4CCE">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sz w:val="17"/>
                <w:szCs w:val="17"/>
              </w:rPr>
            </w:pPr>
            <w:r w:rsidRPr="00577D4C">
              <w:rPr>
                <w:rFonts w:ascii="Helvetica Neue" w:eastAsia="Times New Roman" w:hAnsi="Helvetica Neue"/>
                <w:b/>
                <w:bCs/>
                <w:sz w:val="17"/>
                <w:szCs w:val="17"/>
              </w:rPr>
              <w:t>Chapter BU,</w:t>
            </w:r>
            <w:r w:rsidRPr="00577D4C">
              <w:rPr>
                <w:rFonts w:ascii="Helvetica Neue" w:eastAsia="Times New Roman" w:hAnsi="Helvetica Neue"/>
                <w:sz w:val="17"/>
                <w:szCs w:val="17"/>
              </w:rPr>
              <w:t xml:space="preserve"> </w:t>
            </w:r>
            <w:r w:rsidRPr="00577D4C">
              <w:rPr>
                <w:rFonts w:ascii="Helvetica Neue" w:eastAsia="Times New Roman" w:hAnsi="Helvetica Neue"/>
                <w:b/>
                <w:bCs/>
                <w:sz w:val="17"/>
                <w:szCs w:val="17"/>
              </w:rPr>
              <w:t xml:space="preserve">Florida Scholarship </w:t>
            </w:r>
            <w:r w:rsidRPr="00577D4C">
              <w:rPr>
                <w:rFonts w:ascii="Helvetica Neue" w:eastAsia="Times New Roman" w:hAnsi="Helvetica Neue"/>
                <w:sz w:val="17"/>
                <w:szCs w:val="17"/>
              </w:rPr>
              <w:t xml:space="preserve">is for outstanding young women who are seniors and </w:t>
            </w:r>
            <w:r w:rsidRPr="00577D4C">
              <w:rPr>
                <w:rFonts w:ascii="Helvetica Neue" w:eastAsia="Times New Roman" w:hAnsi="Helvetica Neue"/>
                <w:sz w:val="17"/>
                <w:szCs w:val="17"/>
                <w:u w:val="single"/>
              </w:rPr>
              <w:t>will be attending the University of West Florida or Pensacola State College.</w:t>
            </w:r>
            <w:r w:rsidRPr="00577D4C">
              <w:rPr>
                <w:rFonts w:ascii="Helvetica Neue" w:eastAsia="Times New Roman" w:hAnsi="Helvetica Neue"/>
                <w:sz w:val="17"/>
                <w:szCs w:val="17"/>
              </w:rPr>
              <w:t xml:space="preserve">  </w:t>
            </w:r>
          </w:p>
          <w:p w14:paraId="04BB9B06" w14:textId="77777777" w:rsidR="00AF4CCE" w:rsidRPr="00577D4C" w:rsidRDefault="00AF4CCE" w:rsidP="00AF4CCE">
            <w:pPr>
              <w:pStyle w:val="ListParagraph"/>
              <w:cnfStyle w:val="000000000000" w:firstRow="0" w:lastRow="0" w:firstColumn="0" w:lastColumn="0" w:oddVBand="0" w:evenVBand="0" w:oddHBand="0" w:evenHBand="0" w:firstRowFirstColumn="0" w:firstRowLastColumn="0" w:lastRowFirstColumn="0" w:lastRowLastColumn="0"/>
              <w:rPr>
                <w:rFonts w:ascii="Helvetica Neue" w:hAnsi="Helvetica Neue"/>
                <w:sz w:val="17"/>
                <w:szCs w:val="17"/>
              </w:rPr>
            </w:pPr>
          </w:p>
          <w:p w14:paraId="2C36EF53" w14:textId="77777777" w:rsidR="00AF4CCE" w:rsidRPr="00577D4C" w:rsidRDefault="00AF4CCE" w:rsidP="00AF4CCE">
            <w:pPr>
              <w:cnfStyle w:val="000000000000" w:firstRow="0" w:lastRow="0" w:firstColumn="0" w:lastColumn="0" w:oddVBand="0" w:evenVBand="0" w:oddHBand="0" w:evenHBand="0" w:firstRowFirstColumn="0" w:firstRowLastColumn="0" w:lastRowFirstColumn="0" w:lastRowLastColumn="0"/>
              <w:rPr>
                <w:rFonts w:ascii="Helvetica Neue" w:hAnsi="Helvetica Neue"/>
                <w:sz w:val="17"/>
                <w:szCs w:val="17"/>
              </w:rPr>
            </w:pPr>
            <w:r w:rsidRPr="00577D4C">
              <w:rPr>
                <w:rFonts w:ascii="Helvetica Neue" w:hAnsi="Helvetica Neue"/>
                <w:sz w:val="17"/>
                <w:szCs w:val="17"/>
              </w:rPr>
              <w:t>Please note that young women who are planning to attend UWF or PSC will be considered for both scholarships.  Since 2009 the chapter has awarded 36 scholarships worth a total of $64,000 to 21 young women.</w:t>
            </w:r>
          </w:p>
          <w:p w14:paraId="52881B31" w14:textId="77777777" w:rsidR="00AF4CCE" w:rsidRPr="00577D4C" w:rsidRDefault="00AF4CCE" w:rsidP="00AF4CCE">
            <w:pPr>
              <w:cnfStyle w:val="000000000000" w:firstRow="0" w:lastRow="0" w:firstColumn="0" w:lastColumn="0" w:oddVBand="0" w:evenVBand="0" w:oddHBand="0" w:evenHBand="0" w:firstRowFirstColumn="0" w:firstRowLastColumn="0" w:lastRowFirstColumn="0" w:lastRowLastColumn="0"/>
              <w:rPr>
                <w:rFonts w:ascii="Helvetica Neue" w:hAnsi="Helvetica Neue"/>
                <w:sz w:val="17"/>
                <w:szCs w:val="17"/>
              </w:rPr>
            </w:pPr>
            <w:r w:rsidRPr="00577D4C">
              <w:rPr>
                <w:rFonts w:ascii="Helvetica Neue" w:hAnsi="Helvetica Neue"/>
                <w:sz w:val="17"/>
                <w:szCs w:val="17"/>
              </w:rPr>
              <w:t>                                                           </w:t>
            </w:r>
          </w:p>
          <w:p w14:paraId="485824CB" w14:textId="6F661AF9" w:rsidR="00D458CE" w:rsidRPr="00881B85" w:rsidRDefault="00AF4CCE" w:rsidP="00F76F88">
            <w:pPr>
              <w:cnfStyle w:val="000000000000" w:firstRow="0" w:lastRow="0" w:firstColumn="0" w:lastColumn="0" w:oddVBand="0" w:evenVBand="0" w:oddHBand="0" w:evenHBand="0" w:firstRowFirstColumn="0" w:firstRowLastColumn="0" w:lastRowFirstColumn="0" w:lastRowLastColumn="0"/>
              <w:rPr>
                <w:rFonts w:ascii="Helvetica Neue" w:hAnsi="Helvetica Neue"/>
                <w:sz w:val="17"/>
                <w:szCs w:val="17"/>
              </w:rPr>
            </w:pPr>
            <w:r w:rsidRPr="00577D4C">
              <w:rPr>
                <w:rFonts w:ascii="Helvetica Neue" w:hAnsi="Helvetica Neue"/>
                <w:sz w:val="17"/>
                <w:szCs w:val="17"/>
              </w:rPr>
              <w:t xml:space="preserve">Both of these scholarships are focused on girls </w:t>
            </w:r>
            <w:r w:rsidRPr="00577D4C">
              <w:rPr>
                <w:rFonts w:ascii="Helvetica Neue" w:hAnsi="Helvetica Neue"/>
                <w:b/>
                <w:bCs/>
                <w:sz w:val="17"/>
                <w:szCs w:val="17"/>
              </w:rPr>
              <w:t>in SERIOUS financial need who have an unweighted GPA of 3.5 or better, SAT scores of 1150 or better, and/or an ACT score of 25 or better.</w:t>
            </w:r>
            <w:r>
              <w:rPr>
                <w:rFonts w:ascii="Helvetica Neue" w:hAnsi="Helvetica Neue"/>
                <w:b/>
                <w:bCs/>
                <w:sz w:val="17"/>
                <w:szCs w:val="17"/>
              </w:rPr>
              <w:t xml:space="preserve">  </w:t>
            </w:r>
          </w:p>
        </w:tc>
        <w:tc>
          <w:tcPr>
            <w:tcW w:w="1267" w:type="dxa"/>
          </w:tcPr>
          <w:p w14:paraId="78884E0B" w14:textId="757501B5" w:rsidR="00D458CE" w:rsidRPr="00FA6B4E" w:rsidRDefault="000C4C4A" w:rsidP="00F76F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137650">
              <w:rPr>
                <w:rFonts w:asciiTheme="majorHAnsi" w:hAnsiTheme="majorHAnsi" w:cstheme="majorHAnsi"/>
                <w:b/>
                <w:color w:val="FF0000"/>
              </w:rPr>
              <w:t>1/15/2021</w:t>
            </w:r>
          </w:p>
        </w:tc>
      </w:tr>
      <w:tr w:rsidR="00A13288" w14:paraId="5E0EB559" w14:textId="77777777" w:rsidTr="004C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8" w:type="dxa"/>
          </w:tcPr>
          <w:p w14:paraId="14CDEF29" w14:textId="690AAB67" w:rsidR="00A13288" w:rsidRDefault="00A13288" w:rsidP="00F76F88">
            <w:pPr>
              <w:rPr>
                <w:sz w:val="24"/>
                <w:szCs w:val="24"/>
              </w:rPr>
            </w:pPr>
            <w:r>
              <w:rPr>
                <w:sz w:val="24"/>
                <w:szCs w:val="24"/>
              </w:rPr>
              <w:t xml:space="preserve">Calvin Coolidge </w:t>
            </w:r>
            <w:r w:rsidR="003B73B0">
              <w:rPr>
                <w:sz w:val="24"/>
                <w:szCs w:val="24"/>
              </w:rPr>
              <w:t>Scholarship</w:t>
            </w:r>
          </w:p>
        </w:tc>
        <w:tc>
          <w:tcPr>
            <w:tcW w:w="5445" w:type="dxa"/>
          </w:tcPr>
          <w:p w14:paraId="3B5CA1DB" w14:textId="70B5F1A9" w:rsidR="00580981" w:rsidRPr="006137D5" w:rsidRDefault="00551BB8" w:rsidP="003B73B0">
            <w:pPr>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sz w:val="17"/>
                <w:szCs w:val="17"/>
              </w:rPr>
            </w:pPr>
            <w:r w:rsidRPr="00D11A98">
              <w:rPr>
                <w:rFonts w:asciiTheme="majorHAnsi" w:eastAsia="Times New Roman" w:hAnsiTheme="majorHAnsi" w:cstheme="majorHAnsi"/>
                <w:bCs/>
                <w:sz w:val="17"/>
                <w:szCs w:val="17"/>
              </w:rPr>
              <w:t>This is a full ride scholarship that covers a student</w:t>
            </w:r>
            <w:r w:rsidR="00F66661" w:rsidRPr="00D11A98">
              <w:rPr>
                <w:rFonts w:asciiTheme="majorHAnsi" w:eastAsia="Times New Roman" w:hAnsiTheme="majorHAnsi" w:cstheme="majorHAnsi"/>
                <w:bCs/>
                <w:sz w:val="17"/>
                <w:szCs w:val="17"/>
              </w:rPr>
              <w:t>’</w:t>
            </w:r>
            <w:r w:rsidRPr="00D11A98">
              <w:rPr>
                <w:rFonts w:asciiTheme="majorHAnsi" w:eastAsia="Times New Roman" w:hAnsiTheme="majorHAnsi" w:cstheme="majorHAnsi"/>
                <w:bCs/>
                <w:sz w:val="17"/>
                <w:szCs w:val="17"/>
              </w:rPr>
              <w:t xml:space="preserve">s tuition, room, board, </w:t>
            </w:r>
            <w:r w:rsidR="005B670C" w:rsidRPr="00D11A98">
              <w:rPr>
                <w:rFonts w:asciiTheme="majorHAnsi" w:eastAsia="Times New Roman" w:hAnsiTheme="majorHAnsi" w:cstheme="majorHAnsi"/>
                <w:bCs/>
                <w:sz w:val="17"/>
                <w:szCs w:val="17"/>
              </w:rPr>
              <w:t xml:space="preserve">and expenses </w:t>
            </w:r>
            <w:r w:rsidR="0063633A" w:rsidRPr="00D11A98">
              <w:rPr>
                <w:rFonts w:asciiTheme="majorHAnsi" w:eastAsia="Times New Roman" w:hAnsiTheme="majorHAnsi" w:cstheme="majorHAnsi"/>
                <w:bCs/>
                <w:sz w:val="17"/>
                <w:szCs w:val="17"/>
              </w:rPr>
              <w:t xml:space="preserve">for four years of undergraduate study.  Can be used at accredited </w:t>
            </w:r>
            <w:r w:rsidR="00F66661" w:rsidRPr="00D11A98">
              <w:rPr>
                <w:rFonts w:asciiTheme="majorHAnsi" w:eastAsia="Times New Roman" w:hAnsiTheme="majorHAnsi" w:cstheme="majorHAnsi"/>
                <w:bCs/>
                <w:sz w:val="17"/>
                <w:szCs w:val="17"/>
              </w:rPr>
              <w:t>US college or university.  More informa</w:t>
            </w:r>
            <w:r w:rsidR="00580981" w:rsidRPr="00D11A98">
              <w:rPr>
                <w:rFonts w:asciiTheme="majorHAnsi" w:eastAsia="Times New Roman" w:hAnsiTheme="majorHAnsi" w:cstheme="majorHAnsi"/>
                <w:bCs/>
                <w:sz w:val="17"/>
                <w:szCs w:val="17"/>
              </w:rPr>
              <w:t>tion, including the application, is available at</w:t>
            </w:r>
            <w:r w:rsidR="00580981" w:rsidRPr="00D11A98">
              <w:rPr>
                <w:rFonts w:ascii="Helvetica Neue" w:eastAsia="Times New Roman" w:hAnsi="Helvetica Neue"/>
                <w:bCs/>
                <w:sz w:val="17"/>
                <w:szCs w:val="17"/>
              </w:rPr>
              <w:t xml:space="preserve"> </w:t>
            </w:r>
            <w:hyperlink r:id="rId10" w:history="1">
              <w:r w:rsidR="00580981" w:rsidRPr="00D11A98">
                <w:rPr>
                  <w:rStyle w:val="Hyperlink"/>
                  <w:rFonts w:ascii="Helvetica Neue" w:eastAsia="Times New Roman" w:hAnsi="Helvetica Neue"/>
                  <w:bCs/>
                  <w:sz w:val="17"/>
                  <w:szCs w:val="17"/>
                </w:rPr>
                <w:t>www.coolidgescholars.org</w:t>
              </w:r>
            </w:hyperlink>
          </w:p>
        </w:tc>
        <w:tc>
          <w:tcPr>
            <w:tcW w:w="1267" w:type="dxa"/>
          </w:tcPr>
          <w:p w14:paraId="6BBA1D9B" w14:textId="57F7C50F" w:rsidR="00A13288" w:rsidRDefault="00D11A98" w:rsidP="00F76F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137650">
              <w:rPr>
                <w:rFonts w:asciiTheme="majorHAnsi" w:hAnsiTheme="majorHAnsi" w:cstheme="majorHAnsi"/>
                <w:b/>
                <w:color w:val="FF0000"/>
              </w:rPr>
              <w:t>1/20/2021</w:t>
            </w:r>
          </w:p>
        </w:tc>
      </w:tr>
      <w:tr w:rsidR="00874A63" w14:paraId="2C1BF99C" w14:textId="77777777" w:rsidTr="004C0FE9">
        <w:tc>
          <w:tcPr>
            <w:cnfStyle w:val="001000000000" w:firstRow="0" w:lastRow="0" w:firstColumn="1" w:lastColumn="0" w:oddVBand="0" w:evenVBand="0" w:oddHBand="0" w:evenHBand="0" w:firstRowFirstColumn="0" w:firstRowLastColumn="0" w:lastRowFirstColumn="0" w:lastRowLastColumn="0"/>
            <w:tcW w:w="2638" w:type="dxa"/>
          </w:tcPr>
          <w:p w14:paraId="27EA6161" w14:textId="5EA3E856" w:rsidR="00874A63" w:rsidRDefault="006339B4" w:rsidP="00F76F88">
            <w:pPr>
              <w:rPr>
                <w:sz w:val="24"/>
                <w:szCs w:val="24"/>
              </w:rPr>
            </w:pPr>
            <w:r>
              <w:rPr>
                <w:sz w:val="24"/>
                <w:szCs w:val="24"/>
              </w:rPr>
              <w:t>FSU Service</w:t>
            </w:r>
            <w:r w:rsidR="006D4421">
              <w:rPr>
                <w:sz w:val="24"/>
                <w:szCs w:val="24"/>
              </w:rPr>
              <w:t xml:space="preserve"> Scholar</w:t>
            </w:r>
            <w:r w:rsidR="004854F5">
              <w:rPr>
                <w:sz w:val="24"/>
                <w:szCs w:val="24"/>
              </w:rPr>
              <w:t xml:space="preserve"> Scholarship Program</w:t>
            </w:r>
          </w:p>
        </w:tc>
        <w:tc>
          <w:tcPr>
            <w:tcW w:w="5445" w:type="dxa"/>
          </w:tcPr>
          <w:p w14:paraId="5425C8DF" w14:textId="48059CBE" w:rsidR="00874A63" w:rsidRDefault="004854F5" w:rsidP="003B73B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17"/>
                <w:szCs w:val="17"/>
              </w:rPr>
            </w:pPr>
            <w:r>
              <w:rPr>
                <w:rFonts w:asciiTheme="majorHAnsi" w:eastAsia="Times New Roman" w:hAnsiTheme="majorHAnsi" w:cstheme="majorHAnsi"/>
                <w:bCs/>
                <w:sz w:val="17"/>
                <w:szCs w:val="17"/>
              </w:rPr>
              <w:t>A 4-year scholarship program</w:t>
            </w:r>
            <w:r w:rsidR="00AA7B51">
              <w:rPr>
                <w:rFonts w:asciiTheme="majorHAnsi" w:eastAsia="Times New Roman" w:hAnsiTheme="majorHAnsi" w:cstheme="majorHAnsi"/>
                <w:bCs/>
                <w:sz w:val="17"/>
                <w:szCs w:val="17"/>
              </w:rPr>
              <w:t xml:space="preserve"> values up to $12,000 with service course work and mentorship</w:t>
            </w:r>
            <w:r w:rsidR="000A42CE">
              <w:rPr>
                <w:rFonts w:asciiTheme="majorHAnsi" w:eastAsia="Times New Roman" w:hAnsiTheme="majorHAnsi" w:cstheme="majorHAnsi"/>
                <w:bCs/>
                <w:sz w:val="17"/>
                <w:szCs w:val="17"/>
              </w:rPr>
              <w:t>. Learn more and apply at:</w:t>
            </w:r>
          </w:p>
          <w:p w14:paraId="65A69CA1" w14:textId="103E21B8" w:rsidR="00CC30A5" w:rsidRPr="00D11A98" w:rsidRDefault="005F0925" w:rsidP="003B73B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17"/>
                <w:szCs w:val="17"/>
              </w:rPr>
            </w:pPr>
            <w:hyperlink r:id="rId11" w:history="1">
              <w:r w:rsidR="00CC30A5" w:rsidRPr="00C5577B">
                <w:rPr>
                  <w:rStyle w:val="Hyperlink"/>
                  <w:rFonts w:asciiTheme="majorHAnsi" w:eastAsia="Times New Roman" w:hAnsiTheme="majorHAnsi" w:cstheme="majorHAnsi"/>
                  <w:bCs/>
                  <w:sz w:val="17"/>
                  <w:szCs w:val="17"/>
                </w:rPr>
                <w:t>www.thecenter.fsu.edu/servicescholars</w:t>
              </w:r>
            </w:hyperlink>
          </w:p>
        </w:tc>
        <w:tc>
          <w:tcPr>
            <w:tcW w:w="1267" w:type="dxa"/>
          </w:tcPr>
          <w:p w14:paraId="43D3B6E3" w14:textId="512B8954" w:rsidR="00874A63" w:rsidRDefault="00CC30A5" w:rsidP="00F76F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137650">
              <w:rPr>
                <w:rFonts w:asciiTheme="majorHAnsi" w:hAnsiTheme="majorHAnsi" w:cstheme="majorHAnsi"/>
                <w:b/>
                <w:color w:val="FF0000"/>
              </w:rPr>
              <w:t>1/22</w:t>
            </w:r>
            <w:r w:rsidR="00D6625D" w:rsidRPr="00137650">
              <w:rPr>
                <w:rFonts w:asciiTheme="majorHAnsi" w:hAnsiTheme="majorHAnsi" w:cstheme="majorHAnsi"/>
                <w:b/>
                <w:color w:val="FF0000"/>
              </w:rPr>
              <w:t>/2021 @5PM</w:t>
            </w:r>
          </w:p>
        </w:tc>
      </w:tr>
      <w:tr w:rsidR="00EE7385" w14:paraId="1E6314E0" w14:textId="77777777" w:rsidTr="004C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8" w:type="dxa"/>
          </w:tcPr>
          <w:p w14:paraId="66068120" w14:textId="726D408B" w:rsidR="00EE7385" w:rsidRDefault="00EE7385" w:rsidP="00F76F88">
            <w:pPr>
              <w:rPr>
                <w:sz w:val="24"/>
                <w:szCs w:val="24"/>
              </w:rPr>
            </w:pPr>
            <w:r>
              <w:rPr>
                <w:sz w:val="24"/>
                <w:szCs w:val="24"/>
              </w:rPr>
              <w:t>Arts For Life! Scholarship</w:t>
            </w:r>
          </w:p>
        </w:tc>
        <w:tc>
          <w:tcPr>
            <w:tcW w:w="5445" w:type="dxa"/>
          </w:tcPr>
          <w:p w14:paraId="494E898E" w14:textId="70A9127D" w:rsidR="007B1621" w:rsidRPr="007B1621" w:rsidRDefault="007B1621" w:rsidP="007B1621">
            <w:pPr>
              <w:pStyle w:val="NoSpacing"/>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B1621">
              <w:rPr>
                <w:rFonts w:cstheme="minorHAnsi"/>
                <w:b/>
                <w:bCs/>
                <w:i/>
                <w:iCs/>
                <w:sz w:val="16"/>
                <w:szCs w:val="16"/>
              </w:rPr>
              <w:t>Arts for Life!</w:t>
            </w:r>
            <w:r w:rsidRPr="007B1621">
              <w:rPr>
                <w:rFonts w:cstheme="minorHAnsi"/>
                <w:sz w:val="16"/>
                <w:szCs w:val="16"/>
              </w:rPr>
              <w:t xml:space="preserve"> annually awards $1,000 scholarships to 25 graduating high school seniors in Florida who demonstrate excellence in one of the following art forms:</w:t>
            </w:r>
            <w:r w:rsidR="000E079C">
              <w:rPr>
                <w:rFonts w:cstheme="minorHAnsi"/>
                <w:sz w:val="16"/>
                <w:szCs w:val="16"/>
              </w:rPr>
              <w:t xml:space="preserve"> creative writing, dance, drama, music, or visual</w:t>
            </w:r>
            <w:r w:rsidR="00C34384">
              <w:rPr>
                <w:rFonts w:cstheme="minorHAnsi"/>
                <w:sz w:val="16"/>
                <w:szCs w:val="16"/>
              </w:rPr>
              <w:t xml:space="preserve"> art.  Open to all high school </w:t>
            </w:r>
            <w:r w:rsidR="00513E21">
              <w:rPr>
                <w:rFonts w:cstheme="minorHAnsi"/>
                <w:sz w:val="16"/>
                <w:szCs w:val="16"/>
              </w:rPr>
              <w:t>students graduating in the state of FL</w:t>
            </w:r>
            <w:r w:rsidR="003A1DD4">
              <w:rPr>
                <w:rFonts w:cstheme="minorHAnsi"/>
                <w:sz w:val="16"/>
                <w:szCs w:val="16"/>
              </w:rPr>
              <w:t xml:space="preserve">.  </w:t>
            </w:r>
            <w:r w:rsidR="00274AE8" w:rsidRPr="00AD2625">
              <w:rPr>
                <w:rFonts w:cstheme="minorHAnsi"/>
                <w:b/>
                <w:sz w:val="16"/>
                <w:szCs w:val="16"/>
              </w:rPr>
              <w:t>The application is available on the guidance website or at</w:t>
            </w:r>
            <w:r w:rsidR="00274AE8">
              <w:rPr>
                <w:rFonts w:cstheme="minorHAnsi"/>
                <w:sz w:val="16"/>
                <w:szCs w:val="16"/>
              </w:rPr>
              <w:t xml:space="preserve"> </w:t>
            </w:r>
            <w:hyperlink r:id="rId12" w:history="1">
              <w:r w:rsidR="00274AE8" w:rsidRPr="00274AE8">
                <w:rPr>
                  <w:rStyle w:val="Hyperlink"/>
                  <w:rFonts w:cstheme="minorHAnsi"/>
                  <w:sz w:val="16"/>
                  <w:szCs w:val="16"/>
                </w:rPr>
                <w:t>https://artsforlifeaward.org</w:t>
              </w:r>
            </w:hyperlink>
          </w:p>
          <w:p w14:paraId="2294A3A9" w14:textId="77777777" w:rsidR="00EE7385" w:rsidRDefault="00EE7385" w:rsidP="003B73B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17"/>
                <w:szCs w:val="17"/>
              </w:rPr>
            </w:pPr>
          </w:p>
        </w:tc>
        <w:tc>
          <w:tcPr>
            <w:tcW w:w="1267" w:type="dxa"/>
          </w:tcPr>
          <w:p w14:paraId="3B57479D" w14:textId="4C7FE369" w:rsidR="00EE7385" w:rsidRDefault="00274AE8" w:rsidP="00F76F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24053F">
              <w:rPr>
                <w:rFonts w:asciiTheme="majorHAnsi" w:hAnsiTheme="majorHAnsi" w:cstheme="majorHAnsi"/>
                <w:b/>
                <w:color w:val="FF0000"/>
              </w:rPr>
              <w:t>2/1/21</w:t>
            </w:r>
          </w:p>
        </w:tc>
      </w:tr>
      <w:tr w:rsidR="00E37F0F" w14:paraId="0D19705F" w14:textId="77777777" w:rsidTr="004C0FE9">
        <w:tc>
          <w:tcPr>
            <w:cnfStyle w:val="001000000000" w:firstRow="0" w:lastRow="0" w:firstColumn="1" w:lastColumn="0" w:oddVBand="0" w:evenVBand="0" w:oddHBand="0" w:evenHBand="0" w:firstRowFirstColumn="0" w:firstRowLastColumn="0" w:lastRowFirstColumn="0" w:lastRowLastColumn="0"/>
            <w:tcW w:w="2638" w:type="dxa"/>
          </w:tcPr>
          <w:p w14:paraId="28A83E9E" w14:textId="297AA963" w:rsidR="00E37F0F" w:rsidRDefault="00F7389C" w:rsidP="00F76F88">
            <w:pPr>
              <w:rPr>
                <w:sz w:val="24"/>
                <w:szCs w:val="24"/>
              </w:rPr>
            </w:pPr>
            <w:r>
              <w:rPr>
                <w:sz w:val="24"/>
                <w:szCs w:val="24"/>
              </w:rPr>
              <w:t>Laura Calfee Higdon Charitable Foundation Scholarship</w:t>
            </w:r>
          </w:p>
        </w:tc>
        <w:tc>
          <w:tcPr>
            <w:tcW w:w="5445" w:type="dxa"/>
          </w:tcPr>
          <w:p w14:paraId="5976F795" w14:textId="1575F9E5" w:rsidR="00E37F0F" w:rsidRPr="00F7389C" w:rsidRDefault="00774610" w:rsidP="007B1621">
            <w:pPr>
              <w:pStyle w:val="NoSpacing"/>
              <w:jc w:val="both"/>
              <w:cnfStyle w:val="000000000000" w:firstRow="0" w:lastRow="0" w:firstColumn="0" w:lastColumn="0" w:oddVBand="0" w:evenVBand="0" w:oddHBand="0" w:evenHBand="0" w:firstRowFirstColumn="0" w:firstRowLastColumn="0" w:lastRowFirstColumn="0" w:lastRowLastColumn="0"/>
              <w:rPr>
                <w:rFonts w:cstheme="minorHAnsi"/>
                <w:bCs/>
                <w:iCs/>
                <w:sz w:val="16"/>
                <w:szCs w:val="16"/>
              </w:rPr>
            </w:pPr>
            <w:r>
              <w:rPr>
                <w:rFonts w:cstheme="minorHAnsi"/>
                <w:bCs/>
                <w:iCs/>
                <w:sz w:val="16"/>
                <w:szCs w:val="16"/>
              </w:rPr>
              <w:t>Applicants must possess an average of 2.0 on a 4.0 scal</w:t>
            </w:r>
            <w:r w:rsidR="003A2E8A">
              <w:rPr>
                <w:rFonts w:cstheme="minorHAnsi"/>
                <w:bCs/>
                <w:iCs/>
                <w:sz w:val="16"/>
                <w:szCs w:val="16"/>
              </w:rPr>
              <w:t xml:space="preserve">e and be a resident of </w:t>
            </w:r>
            <w:r w:rsidR="00D06669">
              <w:rPr>
                <w:rFonts w:cstheme="minorHAnsi"/>
                <w:bCs/>
                <w:iCs/>
                <w:sz w:val="16"/>
                <w:szCs w:val="16"/>
              </w:rPr>
              <w:t>Santa Rosa</w:t>
            </w:r>
            <w:r w:rsidR="00522029">
              <w:rPr>
                <w:rFonts w:cstheme="minorHAnsi"/>
                <w:bCs/>
                <w:iCs/>
                <w:sz w:val="16"/>
                <w:szCs w:val="16"/>
              </w:rPr>
              <w:t xml:space="preserve"> County, FL or Escambia County, AL</w:t>
            </w:r>
            <w:r w:rsidR="000C6CB2" w:rsidRPr="00AD2625">
              <w:rPr>
                <w:rFonts w:cstheme="minorHAnsi"/>
                <w:b/>
                <w:bCs/>
                <w:iCs/>
                <w:sz w:val="16"/>
                <w:szCs w:val="16"/>
              </w:rPr>
              <w:t xml:space="preserve">.  </w:t>
            </w:r>
            <w:r w:rsidR="00682C43" w:rsidRPr="00AD2625">
              <w:rPr>
                <w:rFonts w:cstheme="minorHAnsi"/>
                <w:b/>
                <w:bCs/>
                <w:iCs/>
                <w:sz w:val="16"/>
                <w:szCs w:val="16"/>
              </w:rPr>
              <w:t>Applications can be downloaded and printed from the guidance page</w:t>
            </w:r>
            <w:r w:rsidR="002A0B3C" w:rsidRPr="00AD2625">
              <w:rPr>
                <w:rFonts w:cstheme="minorHAnsi"/>
                <w:b/>
                <w:bCs/>
                <w:iCs/>
                <w:sz w:val="16"/>
                <w:szCs w:val="16"/>
              </w:rPr>
              <w:t xml:space="preserve"> of gulfbreezehighschool.com</w:t>
            </w:r>
            <w:r w:rsidR="002A0B3C">
              <w:rPr>
                <w:rFonts w:cstheme="minorHAnsi"/>
                <w:bCs/>
                <w:iCs/>
                <w:sz w:val="16"/>
                <w:szCs w:val="16"/>
              </w:rPr>
              <w:t xml:space="preserve"> </w:t>
            </w:r>
          </w:p>
        </w:tc>
        <w:tc>
          <w:tcPr>
            <w:tcW w:w="1267" w:type="dxa"/>
          </w:tcPr>
          <w:p w14:paraId="4404F435" w14:textId="013CA3E4" w:rsidR="00E37F0F" w:rsidRPr="0024053F" w:rsidRDefault="002A0B3C" w:rsidP="00F76F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rPr>
            </w:pPr>
            <w:r w:rsidRPr="0024053F">
              <w:rPr>
                <w:rFonts w:asciiTheme="majorHAnsi" w:hAnsiTheme="majorHAnsi" w:cstheme="majorHAnsi"/>
                <w:b/>
                <w:color w:val="FF0000"/>
              </w:rPr>
              <w:t>2/3/21</w:t>
            </w:r>
          </w:p>
        </w:tc>
      </w:tr>
      <w:tr w:rsidR="00445206" w14:paraId="2FBE048A" w14:textId="77777777" w:rsidTr="004C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8" w:type="dxa"/>
          </w:tcPr>
          <w:p w14:paraId="6C901E21" w14:textId="700BAA58" w:rsidR="00445206" w:rsidRDefault="00165A42" w:rsidP="00F76F88">
            <w:pPr>
              <w:rPr>
                <w:sz w:val="24"/>
                <w:szCs w:val="24"/>
              </w:rPr>
            </w:pPr>
            <w:r>
              <w:rPr>
                <w:sz w:val="24"/>
                <w:szCs w:val="24"/>
              </w:rPr>
              <w:t>World Class-Mediacom Scholarship</w:t>
            </w:r>
          </w:p>
        </w:tc>
        <w:tc>
          <w:tcPr>
            <w:tcW w:w="5445" w:type="dxa"/>
          </w:tcPr>
          <w:p w14:paraId="0A3C605D" w14:textId="59920E2D" w:rsidR="00E57130" w:rsidRDefault="007724A4" w:rsidP="007B1621">
            <w:pPr>
              <w:pStyle w:val="NoSpacing"/>
              <w:jc w:val="both"/>
              <w:cnfStyle w:val="000000100000" w:firstRow="0" w:lastRow="0" w:firstColumn="0" w:lastColumn="0" w:oddVBand="0" w:evenVBand="0" w:oddHBand="1" w:evenHBand="0" w:firstRowFirstColumn="0" w:firstRowLastColumn="0" w:lastRowFirstColumn="0" w:lastRowLastColumn="0"/>
              <w:rPr>
                <w:rFonts w:cstheme="minorHAnsi"/>
                <w:bCs/>
                <w:iCs/>
                <w:sz w:val="16"/>
                <w:szCs w:val="16"/>
              </w:rPr>
            </w:pPr>
            <w:r>
              <w:rPr>
                <w:rFonts w:cstheme="minorHAnsi"/>
                <w:bCs/>
                <w:iCs/>
                <w:sz w:val="16"/>
                <w:szCs w:val="16"/>
              </w:rPr>
              <w:t>Through World Class</w:t>
            </w:r>
            <w:r w:rsidR="00DC7DDF">
              <w:rPr>
                <w:rFonts w:cstheme="minorHAnsi"/>
                <w:bCs/>
                <w:iCs/>
                <w:sz w:val="16"/>
                <w:szCs w:val="16"/>
              </w:rPr>
              <w:t xml:space="preserve"> Mediacom will award $1000 to winning applicants.</w:t>
            </w:r>
            <w:r w:rsidR="00592DCE">
              <w:rPr>
                <w:rFonts w:cstheme="minorHAnsi"/>
                <w:bCs/>
                <w:iCs/>
                <w:sz w:val="16"/>
                <w:szCs w:val="16"/>
              </w:rPr>
              <w:t xml:space="preserve">  Gulf Breeze High has winners</w:t>
            </w:r>
            <w:r w:rsidR="00A63FC9">
              <w:rPr>
                <w:rFonts w:cstheme="minorHAnsi"/>
                <w:bCs/>
                <w:iCs/>
                <w:sz w:val="16"/>
                <w:szCs w:val="16"/>
              </w:rPr>
              <w:t xml:space="preserve"> for many of the past years!  Visit the guidance page for info or go to </w:t>
            </w:r>
            <w:hyperlink r:id="rId13" w:history="1">
              <w:r w:rsidR="00E57130" w:rsidRPr="006507C7">
                <w:rPr>
                  <w:rStyle w:val="Hyperlink"/>
                  <w:rFonts w:cstheme="minorHAnsi"/>
                  <w:bCs/>
                  <w:iCs/>
                  <w:sz w:val="16"/>
                  <w:szCs w:val="16"/>
                </w:rPr>
                <w:t>www.mediacomworldclass.com</w:t>
              </w:r>
            </w:hyperlink>
          </w:p>
          <w:p w14:paraId="6FE0CFCC" w14:textId="15877FBE" w:rsidR="00E57130" w:rsidRPr="00165A42" w:rsidRDefault="00E57130" w:rsidP="007B1621">
            <w:pPr>
              <w:pStyle w:val="NoSpacing"/>
              <w:jc w:val="both"/>
              <w:cnfStyle w:val="000000100000" w:firstRow="0" w:lastRow="0" w:firstColumn="0" w:lastColumn="0" w:oddVBand="0" w:evenVBand="0" w:oddHBand="1" w:evenHBand="0" w:firstRowFirstColumn="0" w:firstRowLastColumn="0" w:lastRowFirstColumn="0" w:lastRowLastColumn="0"/>
              <w:rPr>
                <w:rFonts w:cstheme="minorHAnsi"/>
                <w:bCs/>
                <w:iCs/>
                <w:sz w:val="16"/>
                <w:szCs w:val="16"/>
              </w:rPr>
            </w:pPr>
          </w:p>
        </w:tc>
        <w:tc>
          <w:tcPr>
            <w:tcW w:w="1267" w:type="dxa"/>
          </w:tcPr>
          <w:p w14:paraId="1E90B009" w14:textId="54226632" w:rsidR="00445206" w:rsidRPr="0024053F" w:rsidRDefault="001E3EB2" w:rsidP="00F76F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rPr>
            </w:pPr>
            <w:r w:rsidRPr="0024053F">
              <w:rPr>
                <w:rFonts w:asciiTheme="majorHAnsi" w:hAnsiTheme="majorHAnsi" w:cstheme="majorHAnsi"/>
                <w:b/>
                <w:color w:val="FF0000"/>
              </w:rPr>
              <w:t>2/15/2021</w:t>
            </w:r>
          </w:p>
        </w:tc>
      </w:tr>
      <w:tr w:rsidR="000B5EF6" w14:paraId="015466A6" w14:textId="77777777" w:rsidTr="004C0FE9">
        <w:tc>
          <w:tcPr>
            <w:cnfStyle w:val="001000000000" w:firstRow="0" w:lastRow="0" w:firstColumn="1" w:lastColumn="0" w:oddVBand="0" w:evenVBand="0" w:oddHBand="0" w:evenHBand="0" w:firstRowFirstColumn="0" w:firstRowLastColumn="0" w:lastRowFirstColumn="0" w:lastRowLastColumn="0"/>
            <w:tcW w:w="2638" w:type="dxa"/>
          </w:tcPr>
          <w:p w14:paraId="56584D89" w14:textId="60E8A86A" w:rsidR="000B5EF6" w:rsidRDefault="000B5EF6" w:rsidP="00F76F88">
            <w:pPr>
              <w:rPr>
                <w:sz w:val="24"/>
                <w:szCs w:val="24"/>
              </w:rPr>
            </w:pPr>
            <w:r>
              <w:rPr>
                <w:sz w:val="24"/>
                <w:szCs w:val="24"/>
              </w:rPr>
              <w:t>Hispanic Scholarship Fund</w:t>
            </w:r>
          </w:p>
        </w:tc>
        <w:tc>
          <w:tcPr>
            <w:tcW w:w="5445" w:type="dxa"/>
          </w:tcPr>
          <w:p w14:paraId="14A361F4" w14:textId="25A3AB41" w:rsidR="000B5EF6" w:rsidRPr="00FE3C32" w:rsidRDefault="00641F07" w:rsidP="00FE3C32">
            <w:pPr>
              <w:numPr>
                <w:ilvl w:val="0"/>
                <w:numId w:val="8"/>
              </w:numPr>
              <w:spacing w:after="204" w:line="341" w:lineRule="atLeast"/>
              <w:ind w:left="4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16"/>
                <w:szCs w:val="16"/>
              </w:rPr>
            </w:pPr>
            <w:r w:rsidRPr="00641F07">
              <w:rPr>
                <w:rFonts w:eastAsia="Times New Roman" w:cstheme="minorHAnsi"/>
                <w:color w:val="333333"/>
                <w:sz w:val="16"/>
                <w:szCs w:val="16"/>
              </w:rPr>
              <w:t>Must be of Hispanic heritage</w:t>
            </w:r>
            <w:r w:rsidR="00E40384">
              <w:rPr>
                <w:rFonts w:eastAsia="Times New Roman" w:cstheme="minorHAnsi"/>
                <w:color w:val="333333"/>
                <w:sz w:val="16"/>
                <w:szCs w:val="16"/>
              </w:rPr>
              <w:t xml:space="preserve">, </w:t>
            </w:r>
            <w:r w:rsidRPr="00641F07">
              <w:rPr>
                <w:rFonts w:eastAsia="Times New Roman" w:cstheme="minorHAnsi"/>
                <w:color w:val="333333"/>
                <w:sz w:val="16"/>
                <w:szCs w:val="16"/>
              </w:rPr>
              <w:t>U.S. citizen, permanent legal resident, or DACA</w:t>
            </w:r>
            <w:r w:rsidR="00E40384">
              <w:rPr>
                <w:rFonts w:eastAsia="Times New Roman" w:cstheme="minorHAnsi"/>
                <w:color w:val="333333"/>
                <w:sz w:val="16"/>
                <w:szCs w:val="16"/>
              </w:rPr>
              <w:t xml:space="preserve">, </w:t>
            </w:r>
            <w:r w:rsidR="00D07868">
              <w:rPr>
                <w:rFonts w:eastAsia="Times New Roman" w:cstheme="minorHAnsi"/>
                <w:color w:val="333333"/>
                <w:sz w:val="16"/>
                <w:szCs w:val="16"/>
              </w:rPr>
              <w:t>m</w:t>
            </w:r>
            <w:r w:rsidRPr="00641F07">
              <w:rPr>
                <w:rFonts w:eastAsia="Times New Roman" w:cstheme="minorHAnsi"/>
                <w:color w:val="333333"/>
                <w:sz w:val="16"/>
                <w:szCs w:val="16"/>
              </w:rPr>
              <w:t xml:space="preserve">inimum of 3.0 GPA on a 4.0 scale (or equivalent) for high school </w:t>
            </w:r>
            <w:r w:rsidRPr="00641F07">
              <w:rPr>
                <w:rFonts w:eastAsia="Times New Roman" w:cstheme="minorHAnsi"/>
                <w:color w:val="333333"/>
                <w:sz w:val="16"/>
                <w:szCs w:val="16"/>
              </w:rPr>
              <w:lastRenderedPageBreak/>
              <w:t>students; minimum of 2.5 GPA on a 4.0 scale (or equivalent) for college and graduate students</w:t>
            </w:r>
            <w:r w:rsidR="00D07868">
              <w:rPr>
                <w:rFonts w:eastAsia="Times New Roman" w:cstheme="minorHAnsi"/>
                <w:color w:val="333333"/>
                <w:sz w:val="16"/>
                <w:szCs w:val="16"/>
              </w:rPr>
              <w:t xml:space="preserve">, </w:t>
            </w:r>
            <w:r w:rsidRPr="00641F07">
              <w:rPr>
                <w:rFonts w:eastAsia="Times New Roman" w:cstheme="minorHAnsi"/>
                <w:color w:val="333333"/>
                <w:sz w:val="16"/>
                <w:szCs w:val="16"/>
              </w:rPr>
              <w:t>Plan to enroll full-time in an accredited, public or not-for-profit, four-year university, or graduate school, in the US, for the 2021-2022 academic year</w:t>
            </w:r>
            <w:r w:rsidR="00D07868">
              <w:rPr>
                <w:rFonts w:eastAsia="Times New Roman" w:cstheme="minorHAnsi"/>
                <w:color w:val="333333"/>
                <w:sz w:val="16"/>
                <w:szCs w:val="16"/>
              </w:rPr>
              <w:t xml:space="preserve">, </w:t>
            </w:r>
            <w:r w:rsidRPr="00641F07">
              <w:rPr>
                <w:rFonts w:eastAsia="Times New Roman" w:cstheme="minorHAnsi"/>
                <w:color w:val="333333"/>
                <w:sz w:val="16"/>
                <w:szCs w:val="16"/>
              </w:rPr>
              <w:t>Submit the FAFSA or state-based financial aid forms (if applicable)</w:t>
            </w:r>
            <w:r w:rsidR="00D07868">
              <w:rPr>
                <w:rFonts w:eastAsia="Times New Roman" w:cstheme="minorHAnsi"/>
                <w:color w:val="333333"/>
                <w:sz w:val="16"/>
                <w:szCs w:val="16"/>
              </w:rPr>
              <w:t xml:space="preserve">  To apply go to</w:t>
            </w:r>
            <w:r w:rsidR="00D17C5B">
              <w:rPr>
                <w:rFonts w:eastAsia="Times New Roman" w:cstheme="minorHAnsi"/>
                <w:color w:val="333333"/>
                <w:sz w:val="16"/>
                <w:szCs w:val="16"/>
              </w:rPr>
              <w:t xml:space="preserve"> </w:t>
            </w:r>
            <w:hyperlink r:id="rId14" w:history="1">
              <w:r w:rsidR="0097353E" w:rsidRPr="00040844">
                <w:rPr>
                  <w:rStyle w:val="Hyperlink"/>
                  <w:rFonts w:eastAsia="Times New Roman" w:cstheme="minorHAnsi"/>
                  <w:sz w:val="16"/>
                  <w:szCs w:val="16"/>
                </w:rPr>
                <w:t>www.hsf.net/scholarship</w:t>
              </w:r>
            </w:hyperlink>
          </w:p>
        </w:tc>
        <w:tc>
          <w:tcPr>
            <w:tcW w:w="1267" w:type="dxa"/>
          </w:tcPr>
          <w:p w14:paraId="5AF197AB" w14:textId="659A209E" w:rsidR="000B5EF6" w:rsidRPr="0024053F" w:rsidRDefault="005D637A" w:rsidP="00F76F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rPr>
            </w:pPr>
            <w:r w:rsidRPr="0024053F">
              <w:rPr>
                <w:rFonts w:asciiTheme="majorHAnsi" w:hAnsiTheme="majorHAnsi" w:cstheme="majorHAnsi"/>
                <w:b/>
                <w:color w:val="FF0000"/>
              </w:rPr>
              <w:lastRenderedPageBreak/>
              <w:t>2/15/2021</w:t>
            </w:r>
          </w:p>
        </w:tc>
      </w:tr>
      <w:tr w:rsidR="002F7DEA" w14:paraId="7181B712" w14:textId="77777777" w:rsidTr="004C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8" w:type="dxa"/>
          </w:tcPr>
          <w:p w14:paraId="5DA4EBEC" w14:textId="2713A733" w:rsidR="002F7DEA" w:rsidRDefault="00F248C5" w:rsidP="00F76F88">
            <w:pPr>
              <w:rPr>
                <w:sz w:val="24"/>
                <w:szCs w:val="24"/>
              </w:rPr>
            </w:pPr>
            <w:r>
              <w:rPr>
                <w:sz w:val="24"/>
                <w:szCs w:val="24"/>
              </w:rPr>
              <w:t>The Future of STEM Scholars Initiative</w:t>
            </w:r>
            <w:r w:rsidR="006933A6">
              <w:rPr>
                <w:sz w:val="24"/>
                <w:szCs w:val="24"/>
              </w:rPr>
              <w:t xml:space="preserve"> </w:t>
            </w:r>
            <w:r w:rsidR="00742A7A">
              <w:rPr>
                <w:sz w:val="24"/>
                <w:szCs w:val="24"/>
              </w:rPr>
              <w:t>(FOSSI)</w:t>
            </w:r>
          </w:p>
        </w:tc>
        <w:tc>
          <w:tcPr>
            <w:tcW w:w="5445" w:type="dxa"/>
          </w:tcPr>
          <w:p w14:paraId="1AFBB79F" w14:textId="3846939E" w:rsidR="007A4C1A" w:rsidRPr="007A4C1A" w:rsidRDefault="00304DBD" w:rsidP="007A4C1A">
            <w:pPr>
              <w:spacing w:after="204" w:line="341" w:lineRule="atLeast"/>
              <w:ind w:left="450"/>
              <w:cnfStyle w:val="000000100000" w:firstRow="0" w:lastRow="0" w:firstColumn="0" w:lastColumn="0" w:oddVBand="0" w:evenVBand="0" w:oddHBand="1" w:evenHBand="0" w:firstRowFirstColumn="0" w:firstRowLastColumn="0" w:lastRowFirstColumn="0" w:lastRowLastColumn="0"/>
              <w:rPr>
                <w:sz w:val="16"/>
                <w:szCs w:val="16"/>
              </w:rPr>
            </w:pPr>
            <w:r w:rsidRPr="00112E9F">
              <w:rPr>
                <w:sz w:val="16"/>
                <w:szCs w:val="16"/>
              </w:rPr>
              <w:t>This is a new scholarship opportunity for high school seniors who plan to attend a historically black college or university and pursue STEM degrees in 2021. The scholarship recipient will receive $10K each year for each of their 4 years in college ($40K total).  Along with that, they will receive mentoring, training and internship opportunities.</w:t>
            </w:r>
            <w:r w:rsidR="000C5684">
              <w:rPr>
                <w:sz w:val="16"/>
                <w:szCs w:val="16"/>
              </w:rPr>
              <w:t xml:space="preserve"> To learn more or to apply visit </w:t>
            </w:r>
            <w:hyperlink r:id="rId15" w:history="1">
              <w:r w:rsidR="000C5684" w:rsidRPr="00295E80">
                <w:rPr>
                  <w:rStyle w:val="Hyperlink"/>
                  <w:sz w:val="16"/>
                  <w:szCs w:val="16"/>
                </w:rPr>
                <w:t>www.aiche.org/FOSSI</w:t>
              </w:r>
            </w:hyperlink>
            <w:r w:rsidR="000C5684">
              <w:rPr>
                <w:sz w:val="16"/>
                <w:szCs w:val="16"/>
              </w:rPr>
              <w:t xml:space="preserve"> or </w:t>
            </w:r>
            <w:hyperlink r:id="rId16" w:history="1">
              <w:r w:rsidR="007A4C1A" w:rsidRPr="00295E80">
                <w:rPr>
                  <w:rStyle w:val="Hyperlink"/>
                  <w:sz w:val="16"/>
                  <w:szCs w:val="16"/>
                </w:rPr>
                <w:t>www.HBSUWeek.org</w:t>
              </w:r>
            </w:hyperlink>
            <w:r w:rsidR="007A4C1A">
              <w:rPr>
                <w:sz w:val="16"/>
                <w:szCs w:val="16"/>
              </w:rPr>
              <w:t xml:space="preserve"> </w:t>
            </w:r>
            <w:r w:rsidR="00C840E3">
              <w:rPr>
                <w:sz w:val="16"/>
                <w:szCs w:val="16"/>
              </w:rPr>
              <w:t xml:space="preserve"> The information sheet will also be available on the guidance website.</w:t>
            </w:r>
          </w:p>
        </w:tc>
        <w:tc>
          <w:tcPr>
            <w:tcW w:w="1267" w:type="dxa"/>
          </w:tcPr>
          <w:p w14:paraId="45BFFE0B" w14:textId="527F4900" w:rsidR="002F7DEA" w:rsidRPr="0024053F" w:rsidRDefault="00112E9F" w:rsidP="00F76F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rPr>
            </w:pPr>
            <w:r w:rsidRPr="0024053F">
              <w:rPr>
                <w:rFonts w:asciiTheme="majorHAnsi" w:hAnsiTheme="majorHAnsi" w:cstheme="majorHAnsi"/>
                <w:b/>
                <w:color w:val="FF0000"/>
              </w:rPr>
              <w:t>2/15/21</w:t>
            </w:r>
          </w:p>
        </w:tc>
      </w:tr>
      <w:tr w:rsidR="004C0FE9" w14:paraId="2D63F6E0" w14:textId="77777777" w:rsidTr="004C0FE9">
        <w:tc>
          <w:tcPr>
            <w:cnfStyle w:val="001000000000" w:firstRow="0" w:lastRow="0" w:firstColumn="1" w:lastColumn="0" w:oddVBand="0" w:evenVBand="0" w:oddHBand="0" w:evenHBand="0" w:firstRowFirstColumn="0" w:firstRowLastColumn="0" w:lastRowFirstColumn="0" w:lastRowLastColumn="0"/>
            <w:tcW w:w="2638" w:type="dxa"/>
          </w:tcPr>
          <w:p w14:paraId="6156D284" w14:textId="4175830A" w:rsidR="004C0FE9" w:rsidRDefault="00BC56B5" w:rsidP="00F76F88">
            <w:pPr>
              <w:rPr>
                <w:sz w:val="24"/>
                <w:szCs w:val="24"/>
              </w:rPr>
            </w:pPr>
            <w:r>
              <w:rPr>
                <w:sz w:val="24"/>
                <w:szCs w:val="24"/>
              </w:rPr>
              <w:t>Gulf Breeze Rotary Club Scholarship</w:t>
            </w:r>
          </w:p>
        </w:tc>
        <w:tc>
          <w:tcPr>
            <w:tcW w:w="5445" w:type="dxa"/>
          </w:tcPr>
          <w:p w14:paraId="5AD70F02" w14:textId="6E039404" w:rsidR="004C0FE9" w:rsidRPr="00CA56E7" w:rsidRDefault="00951D5F" w:rsidP="00CA56E7">
            <w:pPr>
              <w:suppressAutoHyphens/>
              <w:spacing w:before="28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ar-SA"/>
              </w:rPr>
            </w:pPr>
            <w:r w:rsidRPr="00951D5F">
              <w:rPr>
                <w:rFonts w:asciiTheme="majorHAnsi" w:eastAsia="Times New Roman" w:hAnsiTheme="majorHAnsi" w:cstheme="majorHAnsi"/>
                <w:sz w:val="16"/>
                <w:szCs w:val="16"/>
                <w:lang w:eastAsia="ar-SA"/>
              </w:rPr>
              <w:t>Applicants must be a graduating senior at Gulf Breeze High School with a 2.9</w:t>
            </w:r>
            <w:r>
              <w:rPr>
                <w:rFonts w:asciiTheme="majorHAnsi" w:eastAsia="Times New Roman" w:hAnsiTheme="majorHAnsi" w:cstheme="majorHAnsi"/>
                <w:sz w:val="16"/>
                <w:szCs w:val="16"/>
                <w:lang w:eastAsia="ar-SA"/>
              </w:rPr>
              <w:t xml:space="preserve"> </w:t>
            </w:r>
            <w:r w:rsidRPr="00951D5F">
              <w:rPr>
                <w:rFonts w:asciiTheme="majorHAnsi" w:eastAsia="Times New Roman" w:hAnsiTheme="majorHAnsi" w:cstheme="majorHAnsi"/>
                <w:sz w:val="16"/>
                <w:szCs w:val="16"/>
                <w:lang w:eastAsia="ar-SA"/>
              </w:rPr>
              <w:t>Grade Point Average or better.</w:t>
            </w:r>
            <w:r>
              <w:rPr>
                <w:rFonts w:asciiTheme="majorHAnsi" w:eastAsia="Times New Roman" w:hAnsiTheme="majorHAnsi" w:cstheme="majorHAnsi"/>
                <w:sz w:val="16"/>
                <w:szCs w:val="16"/>
                <w:lang w:eastAsia="ar-SA"/>
              </w:rPr>
              <w:t xml:space="preserve">  A</w:t>
            </w:r>
            <w:r w:rsidRPr="00951D5F">
              <w:rPr>
                <w:rFonts w:asciiTheme="majorHAnsi" w:eastAsia="Times New Roman" w:hAnsiTheme="majorHAnsi" w:cstheme="majorHAnsi"/>
                <w:sz w:val="16"/>
                <w:szCs w:val="16"/>
                <w:lang w:eastAsia="ar-SA"/>
              </w:rPr>
              <w:t>pplicants will be assessed by a combination of factors including GPA, their essay, financial need, leadership, and community involvement.</w:t>
            </w:r>
            <w:r>
              <w:rPr>
                <w:rFonts w:asciiTheme="majorHAnsi" w:eastAsia="Times New Roman" w:hAnsiTheme="majorHAnsi" w:cstheme="majorHAnsi"/>
                <w:sz w:val="16"/>
                <w:szCs w:val="16"/>
                <w:lang w:eastAsia="ar-SA"/>
              </w:rPr>
              <w:t xml:space="preserve">  </w:t>
            </w:r>
            <w:r w:rsidRPr="006721E1">
              <w:rPr>
                <w:rFonts w:asciiTheme="majorHAnsi" w:eastAsia="Times New Roman" w:hAnsiTheme="majorHAnsi" w:cstheme="majorHAnsi"/>
                <w:b/>
                <w:sz w:val="16"/>
                <w:szCs w:val="16"/>
                <w:lang w:eastAsia="ar-SA"/>
              </w:rPr>
              <w:t xml:space="preserve">Applications can be </w:t>
            </w:r>
            <w:r w:rsidR="0011594C" w:rsidRPr="006721E1">
              <w:rPr>
                <w:rFonts w:asciiTheme="majorHAnsi" w:eastAsia="Times New Roman" w:hAnsiTheme="majorHAnsi" w:cstheme="majorHAnsi"/>
                <w:b/>
                <w:sz w:val="16"/>
                <w:szCs w:val="16"/>
                <w:lang w:eastAsia="ar-SA"/>
              </w:rPr>
              <w:t>found on the guidance website.</w:t>
            </w:r>
          </w:p>
        </w:tc>
        <w:tc>
          <w:tcPr>
            <w:tcW w:w="1267" w:type="dxa"/>
          </w:tcPr>
          <w:p w14:paraId="07679FA3" w14:textId="4B43F90E" w:rsidR="004C0FE9" w:rsidRPr="0024053F" w:rsidRDefault="00CF10AC" w:rsidP="00F76F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rPr>
            </w:pPr>
            <w:r w:rsidRPr="0024053F">
              <w:rPr>
                <w:rFonts w:asciiTheme="majorHAnsi" w:hAnsiTheme="majorHAnsi" w:cstheme="majorHAnsi"/>
                <w:b/>
                <w:color w:val="FF0000"/>
              </w:rPr>
              <w:t>2/</w:t>
            </w:r>
            <w:r w:rsidR="00B15FD3" w:rsidRPr="0024053F">
              <w:rPr>
                <w:rFonts w:asciiTheme="majorHAnsi" w:hAnsiTheme="majorHAnsi" w:cstheme="majorHAnsi"/>
                <w:b/>
                <w:color w:val="FF0000"/>
              </w:rPr>
              <w:t>26/21</w:t>
            </w:r>
          </w:p>
        </w:tc>
      </w:tr>
      <w:tr w:rsidR="00A23C7C" w14:paraId="5367535D" w14:textId="77777777" w:rsidTr="004C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8" w:type="dxa"/>
          </w:tcPr>
          <w:p w14:paraId="73B3A4C7" w14:textId="77DFB670" w:rsidR="00A23C7C" w:rsidRPr="00741C7C" w:rsidRDefault="00A23C7C" w:rsidP="00F76F88">
            <w:pPr>
              <w:rPr>
                <w:rFonts w:cstheme="minorHAnsi"/>
                <w:sz w:val="24"/>
                <w:szCs w:val="24"/>
              </w:rPr>
            </w:pPr>
            <w:r w:rsidRPr="00741C7C">
              <w:rPr>
                <w:rFonts w:cstheme="minorHAnsi"/>
                <w:sz w:val="24"/>
                <w:szCs w:val="24"/>
              </w:rPr>
              <w:t xml:space="preserve">Emerald Coast Chapter of the International Test and Evaluation Association (ECC ITEA) </w:t>
            </w:r>
            <w:r w:rsidR="00741C7C" w:rsidRPr="00741C7C">
              <w:rPr>
                <w:rFonts w:cstheme="minorHAnsi"/>
                <w:sz w:val="24"/>
                <w:szCs w:val="24"/>
              </w:rPr>
              <w:t>S</w:t>
            </w:r>
            <w:r w:rsidRPr="00741C7C">
              <w:rPr>
                <w:rFonts w:cstheme="minorHAnsi"/>
                <w:sz w:val="24"/>
                <w:szCs w:val="24"/>
              </w:rPr>
              <w:t>cholarship</w:t>
            </w:r>
          </w:p>
        </w:tc>
        <w:tc>
          <w:tcPr>
            <w:tcW w:w="5445" w:type="dxa"/>
          </w:tcPr>
          <w:p w14:paraId="09964D69" w14:textId="0A457D70" w:rsidR="009057A4" w:rsidRDefault="00712502" w:rsidP="009057A4">
            <w:pPr>
              <w:pStyle w:val="Plain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712502">
              <w:rPr>
                <w:rFonts w:asciiTheme="majorHAnsi" w:hAnsiTheme="majorHAnsi" w:cstheme="majorHAnsi"/>
                <w:sz w:val="18"/>
                <w:szCs w:val="18"/>
              </w:rPr>
              <w:t>Award of these scholarships will be based on academic achievement; leadership; extracurricular and community activities; interest in STEM; demonstration of a basic knowledge of test and evaluation; as well as overall written communication skills.</w:t>
            </w:r>
            <w:r w:rsidR="009057A4">
              <w:rPr>
                <w:rFonts w:asciiTheme="majorHAnsi" w:hAnsiTheme="majorHAnsi" w:cstheme="majorHAnsi"/>
                <w:sz w:val="18"/>
                <w:szCs w:val="18"/>
              </w:rPr>
              <w:t xml:space="preserve">  </w:t>
            </w:r>
            <w:r w:rsidR="009057A4" w:rsidRPr="009057A4">
              <w:rPr>
                <w:rFonts w:asciiTheme="majorHAnsi" w:hAnsiTheme="majorHAnsi" w:cstheme="majorHAnsi"/>
                <w:sz w:val="18"/>
                <w:szCs w:val="18"/>
              </w:rPr>
              <w:t>Applicants must be U.S. citizens; graduating seniors; full time students; and residents of Okaloosa, Walton, or Santa Rosa County for the entire academic year of application; and must be planning on attending a U.S college or university.  Recipients of an appointment to one of the service academies (Annapolis, USAFA, West Point, or coast Guard) are not eligible to receive this scholarship.</w:t>
            </w:r>
            <w:r w:rsidR="00143F43">
              <w:rPr>
                <w:rFonts w:asciiTheme="majorHAnsi" w:hAnsiTheme="majorHAnsi" w:cstheme="majorHAnsi"/>
                <w:sz w:val="18"/>
                <w:szCs w:val="18"/>
              </w:rPr>
              <w:t xml:space="preserve">  For more information go to:</w:t>
            </w:r>
          </w:p>
          <w:p w14:paraId="4DC56273" w14:textId="548CD16E" w:rsidR="00C46133" w:rsidRPr="00C46133" w:rsidRDefault="005F0925" w:rsidP="00C46133">
            <w:pPr>
              <w:pStyle w:val="Plain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hyperlink r:id="rId17" w:history="1">
              <w:r w:rsidR="00C46133" w:rsidRPr="00C46133">
                <w:rPr>
                  <w:rStyle w:val="Hyperlink"/>
                  <w:rFonts w:asciiTheme="majorHAnsi" w:hAnsiTheme="majorHAnsi" w:cstheme="majorHAnsi"/>
                  <w:color w:val="auto"/>
                  <w:sz w:val="24"/>
                  <w:szCs w:val="24"/>
                </w:rPr>
                <w:t>www.itea.org/regions/emerald-coast-chapter/</w:t>
              </w:r>
            </w:hyperlink>
          </w:p>
        </w:tc>
        <w:tc>
          <w:tcPr>
            <w:tcW w:w="1267" w:type="dxa"/>
          </w:tcPr>
          <w:p w14:paraId="285EAEDE" w14:textId="09E3AF16" w:rsidR="00A23C7C" w:rsidRPr="0024053F" w:rsidRDefault="003B6943" w:rsidP="00F76F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rPr>
            </w:pPr>
            <w:r w:rsidRPr="0024053F">
              <w:rPr>
                <w:rFonts w:asciiTheme="majorHAnsi" w:hAnsiTheme="majorHAnsi" w:cstheme="majorHAnsi"/>
                <w:b/>
                <w:color w:val="FF0000"/>
              </w:rPr>
              <w:t>3/1/2021</w:t>
            </w:r>
          </w:p>
        </w:tc>
      </w:tr>
      <w:tr w:rsidR="00324890" w14:paraId="0D5CFBE5" w14:textId="77777777" w:rsidTr="004C0FE9">
        <w:tc>
          <w:tcPr>
            <w:cnfStyle w:val="001000000000" w:firstRow="0" w:lastRow="0" w:firstColumn="1" w:lastColumn="0" w:oddVBand="0" w:evenVBand="0" w:oddHBand="0" w:evenHBand="0" w:firstRowFirstColumn="0" w:firstRowLastColumn="0" w:lastRowFirstColumn="0" w:lastRowLastColumn="0"/>
            <w:tcW w:w="2638" w:type="dxa"/>
          </w:tcPr>
          <w:p w14:paraId="6A6D8C55" w14:textId="60ACFAC0" w:rsidR="00324890" w:rsidRPr="00741C7C" w:rsidRDefault="009C0B30" w:rsidP="00F76F88">
            <w:pPr>
              <w:rPr>
                <w:rFonts w:cstheme="minorHAnsi"/>
                <w:sz w:val="24"/>
                <w:szCs w:val="24"/>
              </w:rPr>
            </w:pPr>
            <w:r>
              <w:rPr>
                <w:rFonts w:cstheme="minorHAnsi"/>
                <w:sz w:val="24"/>
                <w:szCs w:val="24"/>
              </w:rPr>
              <w:t>Roger W. Kahn Scholarship</w:t>
            </w:r>
          </w:p>
        </w:tc>
        <w:tc>
          <w:tcPr>
            <w:tcW w:w="5445" w:type="dxa"/>
          </w:tcPr>
          <w:p w14:paraId="07AD933E" w14:textId="6F0BD065" w:rsidR="00324890" w:rsidRPr="006B5605" w:rsidRDefault="00D0441E" w:rsidP="00453ED2">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B5605">
              <w:rPr>
                <w:rFonts w:asciiTheme="minorHAnsi" w:hAnsiTheme="minorHAnsi" w:cstheme="minorHAnsi"/>
                <w:color w:val="000000"/>
                <w:sz w:val="16"/>
                <w:szCs w:val="16"/>
              </w:rPr>
              <w:t xml:space="preserve">AIAA is excited to announce the </w:t>
            </w:r>
            <w:hyperlink r:id="rId18" w:tgtFrame="_blank" w:history="1">
              <w:r w:rsidRPr="006B5605">
                <w:rPr>
                  <w:rStyle w:val="Strong"/>
                  <w:rFonts w:asciiTheme="minorHAnsi" w:hAnsiTheme="minorHAnsi" w:cstheme="minorHAnsi"/>
                  <w:color w:val="0000FF"/>
                  <w:sz w:val="16"/>
                  <w:szCs w:val="16"/>
                </w:rPr>
                <w:t>Roger W. Kahn Scholarship</w:t>
              </w:r>
            </w:hyperlink>
            <w:r w:rsidRPr="006B5605">
              <w:rPr>
                <w:rFonts w:asciiTheme="minorHAnsi" w:hAnsiTheme="minorHAnsi" w:cstheme="minorHAnsi"/>
                <w:color w:val="000000"/>
                <w:sz w:val="16"/>
                <w:szCs w:val="16"/>
              </w:rPr>
              <w:t xml:space="preserve"> to honor the memory of Roger Kahn and his passion for aviation. AIAA will award up to four $10,000 scholarships to high school seniors intending to pursue an engineering or scientific degree at a college or university!</w:t>
            </w:r>
            <w:r w:rsidR="00453ED2" w:rsidRPr="006B5605">
              <w:rPr>
                <w:rFonts w:asciiTheme="minorHAnsi" w:hAnsiTheme="minorHAnsi" w:cstheme="minorHAnsi"/>
                <w:color w:val="000000"/>
                <w:sz w:val="16"/>
                <w:szCs w:val="16"/>
              </w:rPr>
              <w:t xml:space="preserve"> </w:t>
            </w:r>
            <w:r w:rsidR="00374AB5" w:rsidRPr="006B5605">
              <w:rPr>
                <w:rFonts w:asciiTheme="minorHAnsi" w:hAnsiTheme="minorHAnsi" w:cstheme="minorHAnsi"/>
                <w:b/>
                <w:color w:val="000000"/>
                <w:sz w:val="16"/>
                <w:szCs w:val="16"/>
              </w:rPr>
              <w:t xml:space="preserve">Information and the link to the online application can be </w:t>
            </w:r>
            <w:r w:rsidR="00037A78" w:rsidRPr="006B5605">
              <w:rPr>
                <w:rFonts w:asciiTheme="minorHAnsi" w:hAnsiTheme="minorHAnsi" w:cstheme="minorHAnsi"/>
                <w:b/>
                <w:color w:val="000000"/>
                <w:sz w:val="16"/>
                <w:szCs w:val="16"/>
              </w:rPr>
              <w:t>found on the guidance website.</w:t>
            </w:r>
          </w:p>
        </w:tc>
        <w:tc>
          <w:tcPr>
            <w:tcW w:w="1267" w:type="dxa"/>
          </w:tcPr>
          <w:p w14:paraId="28F65664" w14:textId="05C2F54D" w:rsidR="00324890" w:rsidRPr="0024053F" w:rsidRDefault="008C1FF8" w:rsidP="00F76F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rPr>
            </w:pPr>
            <w:r w:rsidRPr="0024053F">
              <w:rPr>
                <w:rFonts w:asciiTheme="majorHAnsi" w:hAnsiTheme="majorHAnsi" w:cstheme="majorHAnsi"/>
                <w:b/>
                <w:color w:val="FF0000"/>
              </w:rPr>
              <w:t>3/1/21</w:t>
            </w:r>
          </w:p>
        </w:tc>
      </w:tr>
      <w:tr w:rsidR="00D00232" w14:paraId="4D008DEE" w14:textId="77777777" w:rsidTr="004C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8" w:type="dxa"/>
          </w:tcPr>
          <w:p w14:paraId="61999BBB" w14:textId="7934AB0E" w:rsidR="00D00232" w:rsidRPr="00741C7C" w:rsidRDefault="00D00232" w:rsidP="00F76F88">
            <w:pPr>
              <w:rPr>
                <w:rFonts w:cstheme="minorHAnsi"/>
                <w:sz w:val="24"/>
                <w:szCs w:val="24"/>
              </w:rPr>
            </w:pPr>
            <w:r>
              <w:rPr>
                <w:rFonts w:cstheme="minorHAnsi"/>
                <w:sz w:val="24"/>
                <w:szCs w:val="24"/>
              </w:rPr>
              <w:t>Taylor Haugen</w:t>
            </w:r>
            <w:r w:rsidR="008C6D3B">
              <w:rPr>
                <w:rFonts w:cstheme="minorHAnsi"/>
                <w:sz w:val="24"/>
                <w:szCs w:val="24"/>
              </w:rPr>
              <w:t xml:space="preserve"> Scholarship</w:t>
            </w:r>
          </w:p>
        </w:tc>
        <w:tc>
          <w:tcPr>
            <w:tcW w:w="5445" w:type="dxa"/>
          </w:tcPr>
          <w:p w14:paraId="64F3AE28" w14:textId="77777777" w:rsidR="00A061BD" w:rsidRDefault="00F27908" w:rsidP="009057A4">
            <w:pPr>
              <w:pStyle w:val="PlainText"/>
              <w:cnfStyle w:val="000000100000" w:firstRow="0" w:lastRow="0" w:firstColumn="0" w:lastColumn="0" w:oddVBand="0" w:evenVBand="0" w:oddHBand="1" w:evenHBand="0" w:firstRowFirstColumn="0" w:firstRowLastColumn="0" w:lastRowFirstColumn="0" w:lastRowLastColumn="0"/>
              <w:rPr>
                <w:rFonts w:eastAsia="Times New Roman"/>
              </w:rPr>
            </w:pPr>
            <w:r w:rsidRPr="00F27908">
              <w:rPr>
                <w:rFonts w:asciiTheme="minorHAnsi" w:hAnsiTheme="minorHAnsi" w:cstheme="minorHAnsi"/>
                <w:sz w:val="16"/>
                <w:szCs w:val="16"/>
                <w:shd w:val="clear" w:color="auto" w:fill="FFFFFF"/>
              </w:rPr>
              <w:t>The six $1,500 scholarships are offered in the memory of Taylor Reid Haugen, Class of 2011</w:t>
            </w:r>
            <w:r w:rsidRPr="000D30D8">
              <w:rPr>
                <w:rFonts w:asciiTheme="minorHAnsi" w:hAnsiTheme="minorHAnsi" w:cstheme="minorHAnsi"/>
                <w:sz w:val="16"/>
                <w:szCs w:val="16"/>
                <w:shd w:val="clear" w:color="auto" w:fill="FFFFFF"/>
              </w:rPr>
              <w:t>.</w:t>
            </w:r>
            <w:r w:rsidR="008B7C32" w:rsidRPr="000D30D8">
              <w:rPr>
                <w:rFonts w:asciiTheme="minorHAnsi" w:hAnsiTheme="minorHAnsi" w:cstheme="minorHAnsi"/>
                <w:sz w:val="16"/>
                <w:szCs w:val="16"/>
                <w:shd w:val="clear" w:color="auto" w:fill="FFFFFF"/>
              </w:rPr>
              <w:t xml:space="preserve"> </w:t>
            </w:r>
            <w:r w:rsidR="000D30D8" w:rsidRPr="000D30D8">
              <w:rPr>
                <w:rFonts w:asciiTheme="minorHAnsi" w:hAnsiTheme="minorHAnsi" w:cstheme="minorHAnsi"/>
                <w:sz w:val="16"/>
                <w:szCs w:val="16"/>
                <w:shd w:val="clear" w:color="auto" w:fill="FFFFFF"/>
              </w:rPr>
              <w:t>He was comfortably expressive about his faith in God and showed it through his commitment to volunteer work in his church and community. This scholarship is awarded to an area athletes who best demonstrates a similar balance between academics, athleticism, leadership, community service and Christian faith</w:t>
            </w:r>
            <w:r w:rsidR="000D30D8" w:rsidRPr="00197DEC">
              <w:rPr>
                <w:rFonts w:asciiTheme="minorHAnsi" w:hAnsiTheme="minorHAnsi" w:cstheme="minorHAnsi"/>
                <w:b/>
                <w:sz w:val="16"/>
                <w:szCs w:val="16"/>
                <w:shd w:val="clear" w:color="auto" w:fill="FFFFFF"/>
              </w:rPr>
              <w:t>.</w:t>
            </w:r>
            <w:r w:rsidR="00EE7B77" w:rsidRPr="00197DEC">
              <w:rPr>
                <w:rFonts w:asciiTheme="minorHAnsi" w:hAnsiTheme="minorHAnsi" w:cstheme="minorHAnsi"/>
                <w:b/>
                <w:sz w:val="16"/>
                <w:szCs w:val="16"/>
                <w:shd w:val="clear" w:color="auto" w:fill="FFFFFF"/>
              </w:rPr>
              <w:t xml:space="preserve">  </w:t>
            </w:r>
            <w:r w:rsidR="00532B17" w:rsidRPr="00197DEC">
              <w:rPr>
                <w:rFonts w:asciiTheme="minorHAnsi" w:hAnsiTheme="minorHAnsi" w:cstheme="minorHAnsi"/>
                <w:b/>
                <w:sz w:val="16"/>
                <w:szCs w:val="16"/>
                <w:shd w:val="clear" w:color="auto" w:fill="FFFFFF"/>
              </w:rPr>
              <w:t xml:space="preserve">Please go to </w:t>
            </w:r>
            <w:r w:rsidR="00A061BD" w:rsidRPr="00197DEC">
              <w:rPr>
                <w:rFonts w:asciiTheme="minorHAnsi" w:hAnsiTheme="minorHAnsi" w:cstheme="minorHAnsi"/>
                <w:b/>
                <w:sz w:val="16"/>
                <w:szCs w:val="16"/>
                <w:shd w:val="clear" w:color="auto" w:fill="FFFFFF"/>
              </w:rPr>
              <w:t>the guidance page to print out the scholarship</w:t>
            </w:r>
            <w:r w:rsidR="00A061BD">
              <w:rPr>
                <w:rFonts w:asciiTheme="minorHAnsi" w:hAnsiTheme="minorHAnsi" w:cstheme="minorHAnsi"/>
                <w:sz w:val="16"/>
                <w:szCs w:val="16"/>
                <w:shd w:val="clear" w:color="auto" w:fill="FFFFFF"/>
              </w:rPr>
              <w:t xml:space="preserve"> or visit </w:t>
            </w:r>
            <w:hyperlink r:id="rId19" w:history="1">
              <w:r w:rsidR="00A061BD">
                <w:rPr>
                  <w:rStyle w:val="Hyperlink"/>
                  <w:rFonts w:eastAsia="Times New Roman"/>
                </w:rPr>
                <w:t>taylorhaugen.org/scholarship</w:t>
              </w:r>
            </w:hyperlink>
          </w:p>
          <w:p w14:paraId="5CF8306B" w14:textId="4DA8EF5D" w:rsidR="001A4DE9" w:rsidRPr="001A4DE9" w:rsidRDefault="001A4DE9" w:rsidP="009057A4">
            <w:pPr>
              <w:pStyle w:val="PlainText"/>
              <w:cnfStyle w:val="000000100000" w:firstRow="0" w:lastRow="0" w:firstColumn="0" w:lastColumn="0" w:oddVBand="0" w:evenVBand="0" w:oddHBand="1" w:evenHBand="0" w:firstRowFirstColumn="0" w:firstRowLastColumn="0" w:lastRowFirstColumn="0" w:lastRowLastColumn="0"/>
              <w:rPr>
                <w:rFonts w:eastAsia="Times New Roman"/>
              </w:rPr>
            </w:pPr>
          </w:p>
        </w:tc>
        <w:tc>
          <w:tcPr>
            <w:tcW w:w="1267" w:type="dxa"/>
          </w:tcPr>
          <w:p w14:paraId="386670C2" w14:textId="3E662C9B" w:rsidR="00D00232" w:rsidRPr="0024053F" w:rsidRDefault="008F7CFA" w:rsidP="00F76F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rPr>
            </w:pPr>
            <w:r w:rsidRPr="0024053F">
              <w:rPr>
                <w:rFonts w:asciiTheme="majorHAnsi" w:hAnsiTheme="majorHAnsi" w:cstheme="majorHAnsi"/>
                <w:b/>
                <w:color w:val="FF0000"/>
              </w:rPr>
              <w:t>3/</w:t>
            </w:r>
            <w:r w:rsidR="00936D4B" w:rsidRPr="0024053F">
              <w:rPr>
                <w:rFonts w:asciiTheme="majorHAnsi" w:hAnsiTheme="majorHAnsi" w:cstheme="majorHAnsi"/>
                <w:b/>
                <w:color w:val="FF0000"/>
              </w:rPr>
              <w:t>5/2021</w:t>
            </w:r>
          </w:p>
        </w:tc>
      </w:tr>
      <w:tr w:rsidR="00E8628A" w14:paraId="2A57BE4C" w14:textId="77777777" w:rsidTr="004C0FE9">
        <w:tc>
          <w:tcPr>
            <w:cnfStyle w:val="001000000000" w:firstRow="0" w:lastRow="0" w:firstColumn="1" w:lastColumn="0" w:oddVBand="0" w:evenVBand="0" w:oddHBand="0" w:evenHBand="0" w:firstRowFirstColumn="0" w:firstRowLastColumn="0" w:lastRowFirstColumn="0" w:lastRowLastColumn="0"/>
            <w:tcW w:w="2638" w:type="dxa"/>
          </w:tcPr>
          <w:p w14:paraId="223C7F57" w14:textId="2604AA7C" w:rsidR="00E8628A" w:rsidRDefault="00E8628A" w:rsidP="00F76F88">
            <w:pPr>
              <w:rPr>
                <w:rFonts w:cstheme="minorHAnsi"/>
                <w:sz w:val="24"/>
                <w:szCs w:val="24"/>
              </w:rPr>
            </w:pPr>
            <w:r>
              <w:rPr>
                <w:rFonts w:cstheme="minorHAnsi"/>
                <w:sz w:val="24"/>
                <w:szCs w:val="24"/>
              </w:rPr>
              <w:t>Vivian Scott Scholarship</w:t>
            </w:r>
          </w:p>
        </w:tc>
        <w:tc>
          <w:tcPr>
            <w:tcW w:w="5445" w:type="dxa"/>
          </w:tcPr>
          <w:p w14:paraId="05EDF4B1" w14:textId="6AF233F0" w:rsidR="00E8628A" w:rsidRPr="00F27908" w:rsidRDefault="00F23458" w:rsidP="009057A4">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shd w:val="clear" w:color="auto" w:fill="FFFFFF"/>
              </w:rPr>
            </w:pPr>
            <w:r>
              <w:rPr>
                <w:rFonts w:asciiTheme="minorHAnsi" w:hAnsiTheme="minorHAnsi" w:cstheme="minorHAnsi"/>
                <w:sz w:val="16"/>
                <w:szCs w:val="16"/>
                <w:shd w:val="clear" w:color="auto" w:fill="FFFFFF"/>
              </w:rPr>
              <w:t xml:space="preserve">This is a $1500 </w:t>
            </w:r>
            <w:r w:rsidR="006B14DB">
              <w:rPr>
                <w:rFonts w:asciiTheme="minorHAnsi" w:hAnsiTheme="minorHAnsi" w:cstheme="minorHAnsi"/>
                <w:sz w:val="16"/>
                <w:szCs w:val="16"/>
                <w:shd w:val="clear" w:color="auto" w:fill="FFFFFF"/>
              </w:rPr>
              <w:t>scholarship awarded to a student that has financial need</w:t>
            </w:r>
            <w:r w:rsidR="00F91715">
              <w:rPr>
                <w:rFonts w:asciiTheme="minorHAnsi" w:hAnsiTheme="minorHAnsi" w:cstheme="minorHAnsi"/>
                <w:sz w:val="16"/>
                <w:szCs w:val="16"/>
                <w:shd w:val="clear" w:color="auto" w:fill="FFFFFF"/>
              </w:rPr>
              <w:t xml:space="preserve"> and receives Free or reduced lunch.  </w:t>
            </w:r>
            <w:r w:rsidR="00F91715" w:rsidRPr="00197DEC">
              <w:rPr>
                <w:rFonts w:asciiTheme="minorHAnsi" w:hAnsiTheme="minorHAnsi" w:cstheme="minorHAnsi"/>
                <w:b/>
                <w:sz w:val="16"/>
                <w:szCs w:val="16"/>
                <w:shd w:val="clear" w:color="auto" w:fill="FFFFFF"/>
              </w:rPr>
              <w:t xml:space="preserve">The application is available on the guidance tab of </w:t>
            </w:r>
            <w:r w:rsidR="00437455" w:rsidRPr="00197DEC">
              <w:rPr>
                <w:rFonts w:asciiTheme="minorHAnsi" w:hAnsiTheme="minorHAnsi" w:cstheme="minorHAnsi"/>
                <w:b/>
                <w:sz w:val="16"/>
                <w:szCs w:val="16"/>
                <w:shd w:val="clear" w:color="auto" w:fill="FFFFFF"/>
              </w:rPr>
              <w:t>Gulfbreezehighschool.com</w:t>
            </w:r>
          </w:p>
        </w:tc>
        <w:tc>
          <w:tcPr>
            <w:tcW w:w="1267" w:type="dxa"/>
          </w:tcPr>
          <w:p w14:paraId="14D0D3BD" w14:textId="43CE5F89" w:rsidR="00E8628A" w:rsidRPr="0024053F" w:rsidRDefault="00437455" w:rsidP="00F76F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rPr>
            </w:pPr>
            <w:r w:rsidRPr="0024053F">
              <w:rPr>
                <w:rFonts w:asciiTheme="majorHAnsi" w:hAnsiTheme="majorHAnsi" w:cstheme="majorHAnsi"/>
                <w:b/>
                <w:color w:val="FF0000"/>
              </w:rPr>
              <w:t>3/8/</w:t>
            </w:r>
            <w:r w:rsidR="00AE338F" w:rsidRPr="0024053F">
              <w:rPr>
                <w:rFonts w:asciiTheme="majorHAnsi" w:hAnsiTheme="majorHAnsi" w:cstheme="majorHAnsi"/>
                <w:b/>
                <w:color w:val="FF0000"/>
              </w:rPr>
              <w:t>2021</w:t>
            </w:r>
          </w:p>
        </w:tc>
      </w:tr>
      <w:tr w:rsidR="005B16BD" w14:paraId="1A355F04" w14:textId="77777777" w:rsidTr="004C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8" w:type="dxa"/>
          </w:tcPr>
          <w:p w14:paraId="002B3728" w14:textId="4AE3838B" w:rsidR="005B16BD" w:rsidRDefault="00956C14" w:rsidP="00F76F88">
            <w:pPr>
              <w:rPr>
                <w:rFonts w:cstheme="minorHAnsi"/>
                <w:sz w:val="24"/>
                <w:szCs w:val="24"/>
              </w:rPr>
            </w:pPr>
            <w:r>
              <w:rPr>
                <w:rFonts w:cstheme="minorHAnsi"/>
                <w:sz w:val="24"/>
                <w:szCs w:val="24"/>
              </w:rPr>
              <w:t xml:space="preserve">Lockheed Martin Vocational </w:t>
            </w:r>
            <w:r w:rsidR="00B926DE">
              <w:rPr>
                <w:rFonts w:cstheme="minorHAnsi"/>
                <w:sz w:val="24"/>
                <w:szCs w:val="24"/>
              </w:rPr>
              <w:t>Scholarship</w:t>
            </w:r>
          </w:p>
        </w:tc>
        <w:tc>
          <w:tcPr>
            <w:tcW w:w="5445" w:type="dxa"/>
          </w:tcPr>
          <w:p w14:paraId="14EFAC30" w14:textId="54908D01" w:rsidR="005B16BD" w:rsidRPr="00765E62" w:rsidRDefault="00AA0649" w:rsidP="009057A4">
            <w:pPr>
              <w:pStyle w:val="Plain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shd w:val="clear" w:color="auto" w:fill="FFFFFF"/>
              </w:rPr>
            </w:pPr>
            <w:r>
              <w:rPr>
                <w:rFonts w:asciiTheme="minorHAnsi" w:hAnsiTheme="minorHAnsi" w:cstheme="minorHAnsi"/>
                <w:sz w:val="16"/>
                <w:szCs w:val="16"/>
                <w:shd w:val="clear" w:color="auto" w:fill="FFFFFF"/>
              </w:rPr>
              <w:t xml:space="preserve">This </w:t>
            </w:r>
            <w:r w:rsidR="00702D80">
              <w:rPr>
                <w:rFonts w:asciiTheme="minorHAnsi" w:hAnsiTheme="minorHAnsi" w:cstheme="minorHAnsi"/>
                <w:sz w:val="16"/>
                <w:szCs w:val="16"/>
                <w:shd w:val="clear" w:color="auto" w:fill="FFFFFF"/>
              </w:rPr>
              <w:t xml:space="preserve">program awards over 100 $6600 scholarships </w:t>
            </w:r>
            <w:r w:rsidR="00434311" w:rsidRPr="00434311">
              <w:rPr>
                <w:rStyle w:val="Strong"/>
                <w:rFonts w:asciiTheme="minorHAnsi" w:hAnsiTheme="minorHAnsi" w:cstheme="minorHAnsi"/>
                <w:color w:val="555555"/>
                <w:sz w:val="16"/>
                <w:szCs w:val="16"/>
              </w:rPr>
              <w:t>each </w:t>
            </w:r>
            <w:r w:rsidR="00434311" w:rsidRPr="00434311">
              <w:rPr>
                <w:rFonts w:asciiTheme="minorHAnsi" w:hAnsiTheme="minorHAnsi" w:cstheme="minorHAnsi"/>
                <w:color w:val="555555"/>
                <w:sz w:val="16"/>
                <w:szCs w:val="16"/>
              </w:rPr>
              <w:t>for students pursuing associate degrees and vocational-technical certifications in specified fields of study.</w:t>
            </w:r>
            <w:r w:rsidR="00765E62">
              <w:rPr>
                <w:color w:val="555555"/>
                <w:sz w:val="16"/>
                <w:szCs w:val="16"/>
              </w:rPr>
              <w:t xml:space="preserve"> For inform</w:t>
            </w:r>
            <w:r w:rsidR="001D0637">
              <w:rPr>
                <w:color w:val="555555"/>
                <w:sz w:val="16"/>
                <w:szCs w:val="16"/>
              </w:rPr>
              <w:t xml:space="preserve">ation or to apply go to: </w:t>
            </w:r>
            <w:hyperlink r:id="rId20" w:tgtFrame="_blank" w:history="1">
              <w:r w:rsidR="001D0637">
                <w:rPr>
                  <w:rStyle w:val="Hyperlink"/>
                  <w:color w:val="0068A5"/>
                  <w:sz w:val="21"/>
                  <w:szCs w:val="21"/>
                </w:rPr>
                <w:t>Lockheed Martin Vocational Scholarship Program</w:t>
              </w:r>
            </w:hyperlink>
          </w:p>
        </w:tc>
        <w:tc>
          <w:tcPr>
            <w:tcW w:w="1267" w:type="dxa"/>
          </w:tcPr>
          <w:p w14:paraId="49AD58D2" w14:textId="7F10C0F1" w:rsidR="005B16BD" w:rsidRDefault="008236DA" w:rsidP="00F76F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24053F">
              <w:rPr>
                <w:rFonts w:asciiTheme="majorHAnsi" w:hAnsiTheme="majorHAnsi" w:cstheme="majorHAnsi"/>
                <w:b/>
                <w:color w:val="FF0000"/>
              </w:rPr>
              <w:t>3/11/2021</w:t>
            </w:r>
          </w:p>
        </w:tc>
      </w:tr>
      <w:tr w:rsidR="00DD55BC" w14:paraId="03E82249" w14:textId="77777777" w:rsidTr="004C0FE9">
        <w:tc>
          <w:tcPr>
            <w:cnfStyle w:val="001000000000" w:firstRow="0" w:lastRow="0" w:firstColumn="1" w:lastColumn="0" w:oddVBand="0" w:evenVBand="0" w:oddHBand="0" w:evenHBand="0" w:firstRowFirstColumn="0" w:firstRowLastColumn="0" w:lastRowFirstColumn="0" w:lastRowLastColumn="0"/>
            <w:tcW w:w="2638" w:type="dxa"/>
          </w:tcPr>
          <w:p w14:paraId="6F8BC898" w14:textId="5954978C" w:rsidR="00DD55BC" w:rsidRDefault="00D5068C" w:rsidP="00F76F88">
            <w:pPr>
              <w:rPr>
                <w:rFonts w:cstheme="minorHAnsi"/>
                <w:sz w:val="24"/>
                <w:szCs w:val="24"/>
              </w:rPr>
            </w:pPr>
            <w:r>
              <w:rPr>
                <w:rFonts w:cstheme="minorHAnsi"/>
                <w:sz w:val="24"/>
                <w:szCs w:val="24"/>
              </w:rPr>
              <w:lastRenderedPageBreak/>
              <w:t>Pensacola State College Scholarships</w:t>
            </w:r>
          </w:p>
        </w:tc>
        <w:tc>
          <w:tcPr>
            <w:tcW w:w="5445" w:type="dxa"/>
          </w:tcPr>
          <w:p w14:paraId="609B5B0A" w14:textId="1C83B854" w:rsidR="00DD55BC" w:rsidRDefault="00DE3AEA" w:rsidP="009057A4">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shd w:val="clear" w:color="auto" w:fill="FFFFFF"/>
              </w:rPr>
            </w:pPr>
            <w:r>
              <w:rPr>
                <w:color w:val="2F5597"/>
              </w:rPr>
              <w:t>T</w:t>
            </w:r>
            <w:r w:rsidR="00EA00F8">
              <w:rPr>
                <w:color w:val="2F5597"/>
              </w:rPr>
              <w:t xml:space="preserve">he </w:t>
            </w:r>
            <w:r w:rsidR="00EA00F8">
              <w:rPr>
                <w:b/>
                <w:bCs/>
                <w:color w:val="2F5597"/>
              </w:rPr>
              <w:t>2021 – 2022 PSC Scholarship application</w:t>
            </w:r>
            <w:r w:rsidR="00EA00F8">
              <w:rPr>
                <w:color w:val="2F5597"/>
              </w:rPr>
              <w:t xml:space="preserve"> and the </w:t>
            </w:r>
            <w:r w:rsidR="00EA00F8">
              <w:rPr>
                <w:b/>
                <w:bCs/>
                <w:color w:val="2F5597"/>
              </w:rPr>
              <w:t>2021 – 2022 Presidential and Ambassador Scholarship application</w:t>
            </w:r>
            <w:r w:rsidR="00EA00F8">
              <w:rPr>
                <w:color w:val="2F5597"/>
              </w:rPr>
              <w:t xml:space="preserve"> are now available for students to apply. Students may follow this link: </w:t>
            </w:r>
            <w:hyperlink r:id="rId21" w:history="1">
              <w:r w:rsidR="00EA00F8">
                <w:rPr>
                  <w:rStyle w:val="Hyperlink"/>
                </w:rPr>
                <w:t>https://www.pensacolastate.edu/financial-aid/#scholarships-001513</w:t>
              </w:r>
            </w:hyperlink>
            <w:r w:rsidR="00EA00F8">
              <w:t xml:space="preserve"> </w:t>
            </w:r>
            <w:r w:rsidR="00EA00F8">
              <w:rPr>
                <w:color w:val="2F5597"/>
              </w:rPr>
              <w:t>to apply for Pensacola State College scholarships. To be eligible for scholarships, new students will need to apply for admission.</w:t>
            </w:r>
          </w:p>
        </w:tc>
        <w:tc>
          <w:tcPr>
            <w:tcW w:w="1267" w:type="dxa"/>
          </w:tcPr>
          <w:p w14:paraId="43007728" w14:textId="5A3A51F1" w:rsidR="00DD55BC" w:rsidRDefault="00DE3AEA" w:rsidP="00F76F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Pr>
                <w:rFonts w:asciiTheme="majorHAnsi" w:hAnsiTheme="majorHAnsi" w:cstheme="majorHAnsi"/>
                <w:b/>
              </w:rPr>
              <w:t>Multiple</w:t>
            </w:r>
            <w:r w:rsidR="00B90AF7">
              <w:rPr>
                <w:rFonts w:asciiTheme="majorHAnsi" w:hAnsiTheme="majorHAnsi" w:cstheme="majorHAnsi"/>
                <w:b/>
              </w:rPr>
              <w:t xml:space="preserve"> deadlines</w:t>
            </w:r>
          </w:p>
        </w:tc>
      </w:tr>
      <w:tr w:rsidR="00B54ACA" w14:paraId="583DBC94" w14:textId="77777777" w:rsidTr="004C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8" w:type="dxa"/>
          </w:tcPr>
          <w:p w14:paraId="3F704AF1" w14:textId="1C6E6D8C" w:rsidR="00B54ACA" w:rsidRDefault="00AC6CC0" w:rsidP="00F76F88">
            <w:pPr>
              <w:rPr>
                <w:rFonts w:cstheme="minorHAnsi"/>
                <w:sz w:val="24"/>
                <w:szCs w:val="24"/>
              </w:rPr>
            </w:pPr>
            <w:r>
              <w:rPr>
                <w:rFonts w:cstheme="minorHAnsi"/>
                <w:sz w:val="24"/>
                <w:szCs w:val="24"/>
              </w:rPr>
              <w:t>Just Keep Swimming</w:t>
            </w:r>
            <w:r w:rsidR="004075DA">
              <w:rPr>
                <w:rFonts w:cstheme="minorHAnsi"/>
                <w:sz w:val="24"/>
                <w:szCs w:val="24"/>
              </w:rPr>
              <w:t>-Xander Memorial Scholarship</w:t>
            </w:r>
          </w:p>
        </w:tc>
        <w:tc>
          <w:tcPr>
            <w:tcW w:w="5445" w:type="dxa"/>
          </w:tcPr>
          <w:p w14:paraId="51F7E17B" w14:textId="11AE58AD" w:rsidR="00B54ACA" w:rsidRPr="00E0364F" w:rsidRDefault="004E7C16" w:rsidP="009057A4">
            <w:pPr>
              <w:pStyle w:val="Plain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F5597"/>
                <w:sz w:val="16"/>
                <w:szCs w:val="16"/>
              </w:rPr>
            </w:pPr>
            <w:r w:rsidRPr="00E0364F">
              <w:rPr>
                <w:rFonts w:asciiTheme="minorHAnsi" w:hAnsiTheme="minorHAnsi" w:cstheme="minorHAnsi"/>
                <w:color w:val="000000" w:themeColor="text1"/>
                <w:sz w:val="16"/>
                <w:szCs w:val="16"/>
              </w:rPr>
              <w:t>This is a $500 scholarship to any GBHS</w:t>
            </w:r>
            <w:r w:rsidR="004664A9" w:rsidRPr="00E0364F">
              <w:rPr>
                <w:rFonts w:asciiTheme="minorHAnsi" w:hAnsiTheme="minorHAnsi" w:cstheme="minorHAnsi"/>
                <w:color w:val="000000" w:themeColor="text1"/>
                <w:sz w:val="16"/>
                <w:szCs w:val="16"/>
              </w:rPr>
              <w:t xml:space="preserve"> student graduating in 2021.  Must have p</w:t>
            </w:r>
            <w:r w:rsidR="00CA3423" w:rsidRPr="00E0364F">
              <w:rPr>
                <w:rFonts w:asciiTheme="minorHAnsi" w:hAnsiTheme="minorHAnsi" w:cstheme="minorHAnsi"/>
                <w:color w:val="000000" w:themeColor="text1"/>
                <w:sz w:val="16"/>
                <w:szCs w:val="16"/>
              </w:rPr>
              <w:t>l</w:t>
            </w:r>
            <w:r w:rsidR="004664A9" w:rsidRPr="00E0364F">
              <w:rPr>
                <w:rFonts w:asciiTheme="minorHAnsi" w:hAnsiTheme="minorHAnsi" w:cstheme="minorHAnsi"/>
                <w:color w:val="000000" w:themeColor="text1"/>
                <w:sz w:val="16"/>
                <w:szCs w:val="16"/>
              </w:rPr>
              <w:t xml:space="preserve">ayed a varsity sport </w:t>
            </w:r>
            <w:r w:rsidR="00CA3423" w:rsidRPr="00E0364F">
              <w:rPr>
                <w:rFonts w:asciiTheme="minorHAnsi" w:hAnsiTheme="minorHAnsi" w:cstheme="minorHAnsi"/>
                <w:color w:val="000000" w:themeColor="text1"/>
                <w:sz w:val="16"/>
                <w:szCs w:val="16"/>
              </w:rPr>
              <w:t>in 11</w:t>
            </w:r>
            <w:r w:rsidR="00CA3423" w:rsidRPr="00E0364F">
              <w:rPr>
                <w:rFonts w:asciiTheme="minorHAnsi" w:hAnsiTheme="minorHAnsi" w:cstheme="minorHAnsi"/>
                <w:color w:val="000000" w:themeColor="text1"/>
                <w:sz w:val="16"/>
                <w:szCs w:val="16"/>
                <w:vertAlign w:val="superscript"/>
              </w:rPr>
              <w:t>th</w:t>
            </w:r>
            <w:r w:rsidR="00CA3423" w:rsidRPr="00E0364F">
              <w:rPr>
                <w:rFonts w:asciiTheme="minorHAnsi" w:hAnsiTheme="minorHAnsi" w:cstheme="minorHAnsi"/>
                <w:color w:val="000000" w:themeColor="text1"/>
                <w:sz w:val="16"/>
                <w:szCs w:val="16"/>
              </w:rPr>
              <w:t xml:space="preserve"> or 12</w:t>
            </w:r>
            <w:r w:rsidR="00CA3423" w:rsidRPr="00E0364F">
              <w:rPr>
                <w:rFonts w:asciiTheme="minorHAnsi" w:hAnsiTheme="minorHAnsi" w:cstheme="minorHAnsi"/>
                <w:color w:val="000000" w:themeColor="text1"/>
                <w:sz w:val="16"/>
                <w:szCs w:val="16"/>
                <w:vertAlign w:val="superscript"/>
              </w:rPr>
              <w:t>th</w:t>
            </w:r>
            <w:r w:rsidR="00CA3423" w:rsidRPr="00E0364F">
              <w:rPr>
                <w:rFonts w:asciiTheme="minorHAnsi" w:hAnsiTheme="minorHAnsi" w:cstheme="minorHAnsi"/>
                <w:color w:val="000000" w:themeColor="text1"/>
                <w:sz w:val="16"/>
                <w:szCs w:val="16"/>
              </w:rPr>
              <w:t xml:space="preserve"> grade, have a GPA of 2.5 or higher, and </w:t>
            </w:r>
            <w:r w:rsidR="00BD3B54" w:rsidRPr="00E0364F">
              <w:rPr>
                <w:rFonts w:asciiTheme="minorHAnsi" w:hAnsiTheme="minorHAnsi" w:cstheme="minorHAnsi"/>
                <w:color w:val="000000" w:themeColor="text1"/>
                <w:sz w:val="16"/>
                <w:szCs w:val="16"/>
              </w:rPr>
              <w:t>submit a 250</w:t>
            </w:r>
            <w:r w:rsidR="00E0364F">
              <w:rPr>
                <w:rFonts w:asciiTheme="minorHAnsi" w:hAnsiTheme="minorHAnsi" w:cstheme="minorHAnsi"/>
                <w:color w:val="000000" w:themeColor="text1"/>
                <w:sz w:val="16"/>
                <w:szCs w:val="16"/>
              </w:rPr>
              <w:t>-</w:t>
            </w:r>
            <w:r w:rsidR="00BD3B54" w:rsidRPr="00E0364F">
              <w:rPr>
                <w:rFonts w:asciiTheme="minorHAnsi" w:hAnsiTheme="minorHAnsi" w:cstheme="minorHAnsi"/>
                <w:color w:val="000000" w:themeColor="text1"/>
                <w:sz w:val="16"/>
                <w:szCs w:val="16"/>
              </w:rPr>
              <w:t xml:space="preserve">word essay.  </w:t>
            </w:r>
            <w:r w:rsidR="00BD3B54" w:rsidRPr="00E0364F">
              <w:rPr>
                <w:rFonts w:asciiTheme="minorHAnsi" w:hAnsiTheme="minorHAnsi" w:cstheme="minorHAnsi"/>
                <w:b/>
                <w:color w:val="000000" w:themeColor="text1"/>
                <w:sz w:val="16"/>
                <w:szCs w:val="16"/>
              </w:rPr>
              <w:t xml:space="preserve">For complete info and to print out the application please go to the guidance </w:t>
            </w:r>
            <w:r w:rsidR="00E0364F" w:rsidRPr="00E0364F">
              <w:rPr>
                <w:rFonts w:asciiTheme="minorHAnsi" w:hAnsiTheme="minorHAnsi" w:cstheme="minorHAnsi"/>
                <w:b/>
                <w:color w:val="000000" w:themeColor="text1"/>
                <w:sz w:val="16"/>
                <w:szCs w:val="16"/>
              </w:rPr>
              <w:t>tab of gulfbreezehighschool.com</w:t>
            </w:r>
          </w:p>
        </w:tc>
        <w:tc>
          <w:tcPr>
            <w:tcW w:w="1267" w:type="dxa"/>
          </w:tcPr>
          <w:p w14:paraId="2D921509" w14:textId="2CC27FA9" w:rsidR="00B54ACA" w:rsidRPr="0024053F" w:rsidRDefault="00E0364F" w:rsidP="00F76F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rPr>
            </w:pPr>
            <w:r w:rsidRPr="0024053F">
              <w:rPr>
                <w:rFonts w:asciiTheme="majorHAnsi" w:hAnsiTheme="majorHAnsi" w:cstheme="majorHAnsi"/>
                <w:b/>
                <w:color w:val="FF0000"/>
              </w:rPr>
              <w:t>3/</w:t>
            </w:r>
            <w:r w:rsidR="006819DF" w:rsidRPr="0024053F">
              <w:rPr>
                <w:rFonts w:asciiTheme="majorHAnsi" w:hAnsiTheme="majorHAnsi" w:cstheme="majorHAnsi"/>
                <w:b/>
                <w:color w:val="FF0000"/>
              </w:rPr>
              <w:t>12</w:t>
            </w:r>
            <w:r w:rsidRPr="0024053F">
              <w:rPr>
                <w:rFonts w:asciiTheme="majorHAnsi" w:hAnsiTheme="majorHAnsi" w:cstheme="majorHAnsi"/>
                <w:b/>
                <w:color w:val="FF0000"/>
              </w:rPr>
              <w:t>/2021</w:t>
            </w:r>
          </w:p>
        </w:tc>
      </w:tr>
      <w:tr w:rsidR="00CE6A67" w14:paraId="3A3A3862" w14:textId="77777777" w:rsidTr="004C0FE9">
        <w:tc>
          <w:tcPr>
            <w:cnfStyle w:val="001000000000" w:firstRow="0" w:lastRow="0" w:firstColumn="1" w:lastColumn="0" w:oddVBand="0" w:evenVBand="0" w:oddHBand="0" w:evenHBand="0" w:firstRowFirstColumn="0" w:firstRowLastColumn="0" w:lastRowFirstColumn="0" w:lastRowLastColumn="0"/>
            <w:tcW w:w="2638" w:type="dxa"/>
          </w:tcPr>
          <w:p w14:paraId="76E19CF1" w14:textId="77777777" w:rsidR="007E0E37" w:rsidRDefault="007E0E37" w:rsidP="00F76F88">
            <w:pPr>
              <w:rPr>
                <w:rFonts w:cstheme="minorHAnsi"/>
                <w:b w:val="0"/>
                <w:bCs w:val="0"/>
                <w:sz w:val="24"/>
                <w:szCs w:val="24"/>
              </w:rPr>
            </w:pPr>
          </w:p>
          <w:p w14:paraId="724A0340" w14:textId="1DAC5265" w:rsidR="00CE6A67" w:rsidRPr="00741C7C" w:rsidRDefault="002E7940" w:rsidP="00F76F88">
            <w:pPr>
              <w:rPr>
                <w:rFonts w:cstheme="minorHAnsi"/>
                <w:sz w:val="24"/>
                <w:szCs w:val="24"/>
              </w:rPr>
            </w:pPr>
            <w:r>
              <w:rPr>
                <w:rFonts w:cstheme="minorHAnsi"/>
                <w:sz w:val="24"/>
                <w:szCs w:val="24"/>
              </w:rPr>
              <w:t>Santa Rosa Woman’s Club</w:t>
            </w:r>
          </w:p>
        </w:tc>
        <w:tc>
          <w:tcPr>
            <w:tcW w:w="5445" w:type="dxa"/>
          </w:tcPr>
          <w:p w14:paraId="38EAAEC0" w14:textId="77777777" w:rsidR="00A70BFE" w:rsidRDefault="00A70BFE" w:rsidP="007E0E37">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
          <w:p w14:paraId="5C5498C0" w14:textId="2F71B99E" w:rsidR="007E0E37" w:rsidRPr="007E0E37" w:rsidRDefault="007E0E37" w:rsidP="007E0E37">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E0E37">
              <w:rPr>
                <w:rFonts w:eastAsia="Times New Roman" w:cstheme="minorHAnsi"/>
                <w:sz w:val="16"/>
                <w:szCs w:val="16"/>
              </w:rPr>
              <w:t>Santa Rosa Woman’s Club is offering $3000 in scholarships to south Santa Rosa County females to pursue or continue their education. The scholarships are open to first-time or returning college or vocational/technical students without regard to marital status or full-time or part-time enrollment. The recipients will have earned academic achievement and have made a significant impact in their community, despite financial or personal hardships. The Carolyn Pfeiffer Memorial Scholarship is for $1500; the two other scholarships are $750 each.</w:t>
            </w:r>
          </w:p>
          <w:p w14:paraId="7B2B6D45" w14:textId="2FA02BDA" w:rsidR="00CE6A67" w:rsidRDefault="00BD0DE1" w:rsidP="009057A4">
            <w:pPr>
              <w:pStyle w:val="Plai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326C7">
              <w:rPr>
                <w:rFonts w:asciiTheme="majorHAnsi" w:hAnsiTheme="majorHAnsi" w:cstheme="majorHAnsi"/>
                <w:b/>
                <w:sz w:val="18"/>
                <w:szCs w:val="18"/>
              </w:rPr>
              <w:t>Packets are available on the guidance website</w:t>
            </w:r>
            <w:r w:rsidR="009D371B" w:rsidRPr="001326C7">
              <w:rPr>
                <w:rFonts w:asciiTheme="majorHAnsi" w:hAnsiTheme="majorHAnsi" w:cstheme="majorHAnsi"/>
                <w:b/>
                <w:sz w:val="18"/>
                <w:szCs w:val="18"/>
              </w:rPr>
              <w:t xml:space="preserve"> and by going to</w:t>
            </w:r>
            <w:r w:rsidR="009D371B">
              <w:rPr>
                <w:rFonts w:asciiTheme="majorHAnsi" w:hAnsiTheme="majorHAnsi" w:cstheme="majorHAnsi"/>
                <w:sz w:val="18"/>
                <w:szCs w:val="18"/>
              </w:rPr>
              <w:t xml:space="preserve"> </w:t>
            </w:r>
            <w:hyperlink r:id="rId22" w:history="1">
              <w:r w:rsidR="009D371B" w:rsidRPr="000B01D9">
                <w:rPr>
                  <w:rStyle w:val="Hyperlink"/>
                  <w:rFonts w:asciiTheme="majorHAnsi" w:hAnsiTheme="majorHAnsi" w:cstheme="majorHAnsi"/>
                  <w:sz w:val="18"/>
                  <w:szCs w:val="18"/>
                </w:rPr>
                <w:t>www.santarosawomansclub.org</w:t>
              </w:r>
            </w:hyperlink>
          </w:p>
          <w:p w14:paraId="1C6BA9F6" w14:textId="469B90B5" w:rsidR="009D371B" w:rsidRPr="00712502" w:rsidRDefault="009D371B" w:rsidP="009057A4">
            <w:pPr>
              <w:pStyle w:val="Plai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267" w:type="dxa"/>
          </w:tcPr>
          <w:p w14:paraId="750E0D16" w14:textId="77777777" w:rsidR="00AB699D" w:rsidRPr="0024053F" w:rsidRDefault="00AB699D" w:rsidP="00F76F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sz w:val="16"/>
                <w:szCs w:val="16"/>
              </w:rPr>
            </w:pPr>
          </w:p>
          <w:p w14:paraId="52CCE4CF" w14:textId="77777777" w:rsidR="00AB699D" w:rsidRPr="0024053F" w:rsidRDefault="00AB699D" w:rsidP="00F76F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sz w:val="16"/>
                <w:szCs w:val="16"/>
              </w:rPr>
            </w:pPr>
          </w:p>
          <w:p w14:paraId="60E97131" w14:textId="77777777" w:rsidR="00AB699D" w:rsidRPr="0024053F" w:rsidRDefault="00AB699D" w:rsidP="00F76F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sz w:val="16"/>
                <w:szCs w:val="16"/>
              </w:rPr>
            </w:pPr>
          </w:p>
          <w:p w14:paraId="6963F1A5" w14:textId="61FBE731" w:rsidR="00CE6A67" w:rsidRPr="0024053F" w:rsidRDefault="00AB699D" w:rsidP="00F76F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rPr>
            </w:pPr>
            <w:r w:rsidRPr="0024053F">
              <w:rPr>
                <w:rFonts w:asciiTheme="majorHAnsi" w:hAnsiTheme="majorHAnsi" w:cstheme="majorHAnsi"/>
                <w:b/>
                <w:color w:val="FF0000"/>
              </w:rPr>
              <w:t>3/15/</w:t>
            </w:r>
            <w:r w:rsidR="00AE338F" w:rsidRPr="0024053F">
              <w:rPr>
                <w:rFonts w:asciiTheme="majorHAnsi" w:hAnsiTheme="majorHAnsi" w:cstheme="majorHAnsi"/>
                <w:b/>
                <w:color w:val="FF0000"/>
              </w:rPr>
              <w:t>20</w:t>
            </w:r>
            <w:r w:rsidRPr="0024053F">
              <w:rPr>
                <w:rFonts w:asciiTheme="majorHAnsi" w:hAnsiTheme="majorHAnsi" w:cstheme="majorHAnsi"/>
                <w:b/>
                <w:color w:val="FF0000"/>
              </w:rPr>
              <w:t>21</w:t>
            </w:r>
          </w:p>
        </w:tc>
      </w:tr>
      <w:tr w:rsidR="00E61056" w14:paraId="458D6244" w14:textId="77777777" w:rsidTr="004C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8" w:type="dxa"/>
          </w:tcPr>
          <w:p w14:paraId="06D4094F" w14:textId="168C1F9E" w:rsidR="00E61056" w:rsidRPr="00E9374C" w:rsidRDefault="00E9374C" w:rsidP="00F76F88">
            <w:pPr>
              <w:rPr>
                <w:rFonts w:cstheme="minorHAnsi"/>
                <w:b w:val="0"/>
                <w:bCs w:val="0"/>
                <w:sz w:val="24"/>
                <w:szCs w:val="24"/>
              </w:rPr>
            </w:pPr>
            <w:r w:rsidRPr="00E9374C">
              <w:rPr>
                <w:rFonts w:cstheme="minorHAnsi"/>
                <w:sz w:val="24"/>
                <w:szCs w:val="24"/>
              </w:rPr>
              <w:t>Emerald Coast Public Relations Foundation Scholarship</w:t>
            </w:r>
          </w:p>
        </w:tc>
        <w:tc>
          <w:tcPr>
            <w:tcW w:w="5445" w:type="dxa"/>
          </w:tcPr>
          <w:p w14:paraId="0F75C849" w14:textId="2E13262B" w:rsidR="00E61056" w:rsidRPr="00A61B2A" w:rsidRDefault="00FC5D46" w:rsidP="00A61B2A">
            <w:pPr>
              <w:spacing w:after="240" w:line="360" w:lineRule="auto"/>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C5D46">
              <w:rPr>
                <w:rFonts w:cstheme="minorHAnsi"/>
                <w:sz w:val="16"/>
                <w:szCs w:val="16"/>
              </w:rPr>
              <w:t xml:space="preserve">The Emerald Coast Public Relations Foundation will award a $1,000 scholarship to a graduating senior planning to pursue a college degree in the areas of public relations, communication, marketing or journalism.  </w:t>
            </w:r>
            <w:r w:rsidR="00A26D1B" w:rsidRPr="00A26D1B">
              <w:rPr>
                <w:rFonts w:cstheme="minorHAnsi"/>
                <w:sz w:val="16"/>
                <w:szCs w:val="16"/>
              </w:rPr>
              <w:t>Applicants must be high school seniors residing in Okaloosa, Walton or Santa Rosa counties, with a GPA of 3.5 or higher, a U.S. citizen, and planning to pursue studies in public relations, communication, marketing or journalism</w:t>
            </w:r>
            <w:r w:rsidR="00A26D1B" w:rsidRPr="00A61B2A">
              <w:rPr>
                <w:rFonts w:cstheme="minorHAnsi"/>
                <w:sz w:val="16"/>
                <w:szCs w:val="16"/>
              </w:rPr>
              <w:t>.</w:t>
            </w:r>
            <w:r w:rsidR="00A61B2A" w:rsidRPr="00A61B2A">
              <w:rPr>
                <w:rFonts w:cstheme="minorHAnsi"/>
                <w:sz w:val="16"/>
                <w:szCs w:val="16"/>
              </w:rPr>
              <w:t xml:space="preserve">  </w:t>
            </w:r>
            <w:r w:rsidR="00A61B2A" w:rsidRPr="00AD2625">
              <w:rPr>
                <w:rFonts w:cstheme="minorHAnsi"/>
                <w:b/>
                <w:sz w:val="16"/>
                <w:szCs w:val="16"/>
              </w:rPr>
              <w:t xml:space="preserve">The application and additional information </w:t>
            </w:r>
            <w:r w:rsidR="00AD2625">
              <w:rPr>
                <w:rFonts w:cstheme="minorHAnsi"/>
                <w:b/>
                <w:sz w:val="16"/>
                <w:szCs w:val="16"/>
              </w:rPr>
              <w:t>are</w:t>
            </w:r>
            <w:r w:rsidR="00A61B2A" w:rsidRPr="00AD2625">
              <w:rPr>
                <w:rFonts w:cstheme="minorHAnsi"/>
                <w:b/>
                <w:sz w:val="16"/>
                <w:szCs w:val="16"/>
              </w:rPr>
              <w:t xml:space="preserve"> available </w:t>
            </w:r>
            <w:r w:rsidR="00AA6846" w:rsidRPr="00AD2625">
              <w:rPr>
                <w:rFonts w:cstheme="minorHAnsi"/>
                <w:b/>
                <w:sz w:val="16"/>
                <w:szCs w:val="16"/>
              </w:rPr>
              <w:t>on the guidance website</w:t>
            </w:r>
            <w:r w:rsidR="00AA6846">
              <w:rPr>
                <w:rFonts w:cstheme="minorHAnsi"/>
                <w:sz w:val="16"/>
                <w:szCs w:val="16"/>
              </w:rPr>
              <w:t xml:space="preserve"> or at </w:t>
            </w:r>
            <w:r w:rsidR="00A61B2A" w:rsidRPr="00A61B2A">
              <w:rPr>
                <w:rFonts w:cstheme="minorHAnsi"/>
                <w:sz w:val="16"/>
                <w:szCs w:val="16"/>
              </w:rPr>
              <w:t xml:space="preserve"> </w:t>
            </w:r>
            <w:hyperlink r:id="rId23" w:tgtFrame="_blank" w:history="1">
              <w:r w:rsidR="00A61B2A" w:rsidRPr="00A61B2A">
                <w:rPr>
                  <w:rStyle w:val="Hyperlink"/>
                  <w:rFonts w:cstheme="minorHAnsi"/>
                  <w:sz w:val="16"/>
                  <w:szCs w:val="16"/>
                </w:rPr>
                <w:t>www.ecpro.org</w:t>
              </w:r>
            </w:hyperlink>
            <w:r w:rsidR="00A61B2A" w:rsidRPr="00A61B2A">
              <w:rPr>
                <w:rFonts w:cstheme="minorHAnsi"/>
                <w:sz w:val="16"/>
                <w:szCs w:val="16"/>
                <w:u w:val="single"/>
              </w:rPr>
              <w:t xml:space="preserve">. </w:t>
            </w:r>
          </w:p>
        </w:tc>
        <w:tc>
          <w:tcPr>
            <w:tcW w:w="1267" w:type="dxa"/>
          </w:tcPr>
          <w:p w14:paraId="34914EEB" w14:textId="626B403F" w:rsidR="00E61056" w:rsidRPr="0024053F" w:rsidRDefault="00A61B2A" w:rsidP="00F76F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sz w:val="20"/>
                <w:szCs w:val="20"/>
              </w:rPr>
            </w:pPr>
            <w:r w:rsidRPr="0024053F">
              <w:rPr>
                <w:rFonts w:asciiTheme="majorHAnsi" w:hAnsiTheme="majorHAnsi" w:cstheme="majorHAnsi"/>
                <w:b/>
                <w:color w:val="FF0000"/>
                <w:sz w:val="20"/>
                <w:szCs w:val="20"/>
              </w:rPr>
              <w:t>3/15/2021</w:t>
            </w:r>
          </w:p>
        </w:tc>
      </w:tr>
      <w:tr w:rsidR="00714231" w14:paraId="085108A3" w14:textId="77777777" w:rsidTr="004C0FE9">
        <w:tc>
          <w:tcPr>
            <w:cnfStyle w:val="001000000000" w:firstRow="0" w:lastRow="0" w:firstColumn="1" w:lastColumn="0" w:oddVBand="0" w:evenVBand="0" w:oddHBand="0" w:evenHBand="0" w:firstRowFirstColumn="0" w:firstRowLastColumn="0" w:lastRowFirstColumn="0" w:lastRowLastColumn="0"/>
            <w:tcW w:w="2638" w:type="dxa"/>
          </w:tcPr>
          <w:p w14:paraId="114E2773" w14:textId="2828FEBD" w:rsidR="00714231" w:rsidRPr="008459B7" w:rsidRDefault="0029643D" w:rsidP="00F76F88">
            <w:pPr>
              <w:rPr>
                <w:rFonts w:cstheme="minorHAnsi"/>
                <w:bCs w:val="0"/>
              </w:rPr>
            </w:pPr>
            <w:r w:rsidRPr="008459B7">
              <w:rPr>
                <w:rFonts w:cstheme="minorHAnsi"/>
                <w:bCs w:val="0"/>
              </w:rPr>
              <w:t>Student Ethics Scholarship</w:t>
            </w:r>
          </w:p>
        </w:tc>
        <w:tc>
          <w:tcPr>
            <w:tcW w:w="5445" w:type="dxa"/>
          </w:tcPr>
          <w:p w14:paraId="2ABDBE1E" w14:textId="6B328CBE" w:rsidR="00714231" w:rsidRDefault="008459B7" w:rsidP="007E0E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16"/>
                <w:szCs w:val="16"/>
                <w:shd w:val="clear" w:color="auto" w:fill="FEFEFE"/>
              </w:rPr>
            </w:pPr>
            <w:r w:rsidRPr="008459B7">
              <w:rPr>
                <w:rFonts w:asciiTheme="majorHAnsi" w:hAnsiTheme="majorHAnsi" w:cstheme="majorHAnsi"/>
                <w:color w:val="333333"/>
                <w:sz w:val="16"/>
                <w:szCs w:val="16"/>
                <w:shd w:val="clear" w:color="auto" w:fill="FEFEFE"/>
              </w:rPr>
              <w:t>Your BBB Foundation’s Student Ethics Scholarship recognizes high school students for their commitment to ethical behavior and personal integrity. Each student selected receives a $1,000 scholarship payable to the college, trade, university or vocational school of their choice.</w:t>
            </w:r>
            <w:r>
              <w:rPr>
                <w:rFonts w:asciiTheme="majorHAnsi" w:hAnsiTheme="majorHAnsi" w:cstheme="majorHAnsi"/>
                <w:color w:val="333333"/>
                <w:sz w:val="16"/>
                <w:szCs w:val="16"/>
                <w:shd w:val="clear" w:color="auto" w:fill="FEFEFE"/>
              </w:rPr>
              <w:t xml:space="preserve"> </w:t>
            </w:r>
            <w:r w:rsidR="008076AC" w:rsidRPr="008076AC">
              <w:rPr>
                <w:rFonts w:asciiTheme="majorHAnsi" w:hAnsiTheme="majorHAnsi" w:cstheme="majorHAnsi"/>
                <w:b/>
                <w:color w:val="333333"/>
                <w:sz w:val="16"/>
                <w:szCs w:val="16"/>
                <w:shd w:val="clear" w:color="auto" w:fill="FEFEFE"/>
              </w:rPr>
              <w:t xml:space="preserve">Application is available on the guidance website </w:t>
            </w:r>
            <w:r w:rsidR="008076AC">
              <w:rPr>
                <w:rFonts w:asciiTheme="majorHAnsi" w:hAnsiTheme="majorHAnsi" w:cstheme="majorHAnsi"/>
                <w:color w:val="333333"/>
                <w:sz w:val="16"/>
                <w:szCs w:val="16"/>
                <w:shd w:val="clear" w:color="auto" w:fill="FEFEFE"/>
              </w:rPr>
              <w:t>or f</w:t>
            </w:r>
            <w:r w:rsidR="00892BCD">
              <w:rPr>
                <w:rFonts w:asciiTheme="majorHAnsi" w:hAnsiTheme="majorHAnsi" w:cstheme="majorHAnsi"/>
                <w:color w:val="333333"/>
                <w:sz w:val="16"/>
                <w:szCs w:val="16"/>
                <w:shd w:val="clear" w:color="auto" w:fill="FEFEFE"/>
              </w:rPr>
              <w:t xml:space="preserve">or more information go to </w:t>
            </w:r>
            <w:hyperlink r:id="rId24" w:history="1">
              <w:r w:rsidR="008076AC" w:rsidRPr="00326683">
                <w:rPr>
                  <w:rStyle w:val="Hyperlink"/>
                  <w:rFonts w:asciiTheme="majorHAnsi" w:hAnsiTheme="majorHAnsi" w:cstheme="majorHAnsi"/>
                  <w:sz w:val="16"/>
                  <w:szCs w:val="16"/>
                  <w:shd w:val="clear" w:color="auto" w:fill="FEFEFE"/>
                </w:rPr>
                <w:t>www.bbb.org/nwfl/torchaward</w:t>
              </w:r>
            </w:hyperlink>
          </w:p>
          <w:p w14:paraId="7E4C214B" w14:textId="041B69FD" w:rsidR="008076AC" w:rsidRPr="008459B7" w:rsidRDefault="008076AC" w:rsidP="007E0E3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rPr>
            </w:pPr>
          </w:p>
        </w:tc>
        <w:tc>
          <w:tcPr>
            <w:tcW w:w="1267" w:type="dxa"/>
          </w:tcPr>
          <w:p w14:paraId="49A63521" w14:textId="19043A87" w:rsidR="00714231" w:rsidRPr="0024053F" w:rsidRDefault="008459B7" w:rsidP="00F76F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rPr>
            </w:pPr>
            <w:r w:rsidRPr="0024053F">
              <w:rPr>
                <w:rFonts w:asciiTheme="majorHAnsi" w:hAnsiTheme="majorHAnsi" w:cstheme="majorHAnsi"/>
                <w:b/>
                <w:color w:val="FF0000"/>
              </w:rPr>
              <w:t>3/15/21</w:t>
            </w:r>
          </w:p>
        </w:tc>
      </w:tr>
      <w:tr w:rsidR="00D44F38" w14:paraId="24AA504A" w14:textId="77777777" w:rsidTr="004C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8" w:type="dxa"/>
          </w:tcPr>
          <w:p w14:paraId="30E377B5" w14:textId="05230D77" w:rsidR="00D44F38" w:rsidRPr="001533C5" w:rsidRDefault="001533C5" w:rsidP="00F76F88">
            <w:pPr>
              <w:rPr>
                <w:rFonts w:cstheme="minorHAnsi"/>
                <w:bCs w:val="0"/>
                <w:sz w:val="24"/>
                <w:szCs w:val="24"/>
              </w:rPr>
            </w:pPr>
            <w:r w:rsidRPr="001533C5">
              <w:rPr>
                <w:rFonts w:cstheme="minorHAnsi"/>
                <w:bCs w:val="0"/>
                <w:sz w:val="24"/>
                <w:szCs w:val="24"/>
              </w:rPr>
              <w:t>Hurlburt Spouses</w:t>
            </w:r>
            <w:r w:rsidR="007A3270">
              <w:rPr>
                <w:rFonts w:cstheme="minorHAnsi"/>
                <w:bCs w:val="0"/>
                <w:sz w:val="24"/>
                <w:szCs w:val="24"/>
              </w:rPr>
              <w:t>’</w:t>
            </w:r>
            <w:r w:rsidRPr="001533C5">
              <w:rPr>
                <w:rFonts w:cstheme="minorHAnsi"/>
                <w:bCs w:val="0"/>
                <w:sz w:val="24"/>
                <w:szCs w:val="24"/>
              </w:rPr>
              <w:t xml:space="preserve"> Club</w:t>
            </w:r>
          </w:p>
        </w:tc>
        <w:tc>
          <w:tcPr>
            <w:tcW w:w="5445" w:type="dxa"/>
          </w:tcPr>
          <w:p w14:paraId="46567AB7" w14:textId="56631FF2" w:rsidR="00D44F38" w:rsidRDefault="00EE53D9" w:rsidP="007E0E37">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Pr>
                <w:rFonts w:eastAsia="Times New Roman" w:cstheme="minorHAnsi"/>
                <w:sz w:val="16"/>
                <w:szCs w:val="16"/>
              </w:rPr>
              <w:t>The Hurlburt Spouses</w:t>
            </w:r>
            <w:r w:rsidR="00B75ACB">
              <w:rPr>
                <w:rFonts w:eastAsia="Times New Roman" w:cstheme="minorHAnsi"/>
                <w:sz w:val="16"/>
                <w:szCs w:val="16"/>
              </w:rPr>
              <w:t>’</w:t>
            </w:r>
            <w:r>
              <w:rPr>
                <w:rFonts w:eastAsia="Times New Roman" w:cstheme="minorHAnsi"/>
                <w:sz w:val="16"/>
                <w:szCs w:val="16"/>
              </w:rPr>
              <w:t xml:space="preserve"> Club is offering 2 different scholarships this year:</w:t>
            </w:r>
          </w:p>
          <w:p w14:paraId="0E7F7839" w14:textId="2B4A5AE4" w:rsidR="00225976" w:rsidRPr="00225976" w:rsidRDefault="00225976" w:rsidP="0022597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rPr>
            </w:pPr>
            <w:r w:rsidRPr="00225976">
              <w:rPr>
                <w:rFonts w:asciiTheme="majorHAnsi" w:eastAsia="Times New Roman" w:hAnsiTheme="majorHAnsi" w:cstheme="majorHAnsi"/>
                <w:b/>
                <w:bCs/>
                <w:sz w:val="16"/>
                <w:szCs w:val="16"/>
                <w:u w:val="single"/>
              </w:rPr>
              <w:t>High School Merit Scholarship</w:t>
            </w:r>
            <w:r>
              <w:rPr>
                <w:rFonts w:asciiTheme="majorHAnsi" w:eastAsia="Times New Roman" w:hAnsiTheme="majorHAnsi" w:cstheme="majorHAnsi"/>
                <w:sz w:val="16"/>
                <w:szCs w:val="16"/>
              </w:rPr>
              <w:t>-</w:t>
            </w:r>
            <w:r w:rsidRPr="00225976">
              <w:rPr>
                <w:rFonts w:asciiTheme="majorHAnsi" w:eastAsia="Times New Roman" w:hAnsiTheme="majorHAnsi" w:cstheme="majorHAnsi"/>
                <w:sz w:val="16"/>
                <w:szCs w:val="16"/>
              </w:rPr>
              <w:t>Requirements:</w:t>
            </w:r>
          </w:p>
          <w:p w14:paraId="4B33D1D6" w14:textId="77777777" w:rsidR="00225976" w:rsidRPr="00225976" w:rsidRDefault="00225976" w:rsidP="0022597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rPr>
            </w:pPr>
            <w:r w:rsidRPr="00225976">
              <w:rPr>
                <w:rFonts w:asciiTheme="majorHAnsi" w:eastAsia="Times New Roman" w:hAnsiTheme="majorHAnsi" w:cstheme="majorHAnsi"/>
                <w:sz w:val="16"/>
                <w:szCs w:val="16"/>
              </w:rPr>
              <w:t>Class of 2021 graduating senior</w:t>
            </w:r>
          </w:p>
          <w:p w14:paraId="1E05E240" w14:textId="77777777" w:rsidR="00225976" w:rsidRPr="00225976" w:rsidRDefault="00225976" w:rsidP="0022597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rPr>
            </w:pPr>
            <w:r w:rsidRPr="00225976">
              <w:rPr>
                <w:rFonts w:asciiTheme="majorHAnsi" w:eastAsia="Times New Roman" w:hAnsiTheme="majorHAnsi" w:cstheme="majorHAnsi"/>
                <w:sz w:val="16"/>
                <w:szCs w:val="16"/>
              </w:rPr>
              <w:t>Minimum GPA of 3.0</w:t>
            </w:r>
          </w:p>
          <w:p w14:paraId="62C56D1E" w14:textId="77777777" w:rsidR="00225976" w:rsidRPr="00225976" w:rsidRDefault="00225976" w:rsidP="0022597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rPr>
            </w:pPr>
            <w:r w:rsidRPr="00225976">
              <w:rPr>
                <w:rFonts w:asciiTheme="majorHAnsi" w:eastAsia="Times New Roman" w:hAnsiTheme="majorHAnsi" w:cstheme="majorHAnsi"/>
                <w:sz w:val="16"/>
                <w:szCs w:val="16"/>
              </w:rPr>
              <w:t>A dependent of a current HSC member OR Hurlburt Field military member (see application for details)</w:t>
            </w:r>
          </w:p>
          <w:p w14:paraId="0021004B" w14:textId="5BAA31EE" w:rsidR="009862A9" w:rsidRPr="009862A9" w:rsidRDefault="009862A9" w:rsidP="009862A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rPr>
            </w:pPr>
            <w:r w:rsidRPr="009862A9">
              <w:rPr>
                <w:rFonts w:asciiTheme="majorHAnsi" w:eastAsia="Times New Roman" w:hAnsiTheme="majorHAnsi" w:cstheme="majorHAnsi"/>
                <w:b/>
                <w:bCs/>
                <w:sz w:val="16"/>
                <w:szCs w:val="16"/>
                <w:u w:val="single"/>
              </w:rPr>
              <w:t>High School Turnaround Scholarship</w:t>
            </w:r>
            <w:r>
              <w:rPr>
                <w:rFonts w:asciiTheme="majorHAnsi" w:eastAsia="Times New Roman" w:hAnsiTheme="majorHAnsi" w:cstheme="majorHAnsi"/>
                <w:b/>
                <w:bCs/>
                <w:sz w:val="16"/>
                <w:szCs w:val="16"/>
              </w:rPr>
              <w:t>-</w:t>
            </w:r>
            <w:r w:rsidRPr="009862A9">
              <w:rPr>
                <w:rFonts w:asciiTheme="majorHAnsi" w:eastAsia="Times New Roman" w:hAnsiTheme="majorHAnsi" w:cstheme="majorHAnsi"/>
                <w:sz w:val="16"/>
                <w:szCs w:val="16"/>
              </w:rPr>
              <w:t xml:space="preserve"> Requirements:</w:t>
            </w:r>
          </w:p>
          <w:p w14:paraId="0D14E350" w14:textId="77777777" w:rsidR="009862A9" w:rsidRPr="009862A9" w:rsidRDefault="009862A9" w:rsidP="009862A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rPr>
            </w:pPr>
            <w:r w:rsidRPr="009862A9">
              <w:rPr>
                <w:rFonts w:asciiTheme="majorHAnsi" w:eastAsia="Times New Roman" w:hAnsiTheme="majorHAnsi" w:cstheme="majorHAnsi"/>
                <w:sz w:val="16"/>
                <w:szCs w:val="16"/>
              </w:rPr>
              <w:t>Class of 2021 graduating senior</w:t>
            </w:r>
          </w:p>
          <w:p w14:paraId="75613207" w14:textId="77777777" w:rsidR="009862A9" w:rsidRPr="009862A9" w:rsidRDefault="009862A9" w:rsidP="009862A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rPr>
            </w:pPr>
            <w:r w:rsidRPr="009862A9">
              <w:rPr>
                <w:rFonts w:asciiTheme="majorHAnsi" w:eastAsia="Times New Roman" w:hAnsiTheme="majorHAnsi" w:cstheme="majorHAnsi"/>
                <w:sz w:val="16"/>
                <w:szCs w:val="16"/>
              </w:rPr>
              <w:t> A dependent of a current HSC member OR Hurlburt Field military member (see application for details)  </w:t>
            </w:r>
          </w:p>
          <w:p w14:paraId="2CC92714" w14:textId="5E8DB817" w:rsidR="009862A9" w:rsidRDefault="009862A9" w:rsidP="009862A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rPr>
            </w:pPr>
            <w:r w:rsidRPr="009862A9">
              <w:rPr>
                <w:rFonts w:asciiTheme="majorHAnsi" w:eastAsia="Times New Roman" w:hAnsiTheme="majorHAnsi" w:cstheme="majorHAnsi"/>
                <w:sz w:val="16"/>
                <w:szCs w:val="16"/>
              </w:rPr>
              <w:t>Had a GPA below 3.0 your first year of high school and made significant improvement throughout the remainder of your high school career</w:t>
            </w:r>
          </w:p>
          <w:p w14:paraId="21741FFD" w14:textId="64533CD4" w:rsidR="00EE53D9" w:rsidRPr="00600935" w:rsidRDefault="00733514" w:rsidP="007E0E3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rPr>
            </w:pPr>
            <w:r w:rsidRPr="001326C7">
              <w:rPr>
                <w:rFonts w:asciiTheme="majorHAnsi" w:eastAsia="Times New Roman" w:hAnsiTheme="majorHAnsi" w:cstheme="majorHAnsi"/>
                <w:b/>
                <w:sz w:val="16"/>
                <w:szCs w:val="16"/>
              </w:rPr>
              <w:t xml:space="preserve">Applications </w:t>
            </w:r>
            <w:r w:rsidR="00AA22F0" w:rsidRPr="001326C7">
              <w:rPr>
                <w:rFonts w:asciiTheme="majorHAnsi" w:eastAsia="Times New Roman" w:hAnsiTheme="majorHAnsi" w:cstheme="majorHAnsi"/>
                <w:b/>
                <w:sz w:val="16"/>
                <w:szCs w:val="16"/>
              </w:rPr>
              <w:t>are available on the guidance website or by going to</w:t>
            </w:r>
            <w:r w:rsidR="00AA22F0">
              <w:rPr>
                <w:rFonts w:asciiTheme="majorHAnsi" w:eastAsia="Times New Roman" w:hAnsiTheme="majorHAnsi" w:cstheme="majorHAnsi"/>
                <w:sz w:val="16"/>
                <w:szCs w:val="16"/>
              </w:rPr>
              <w:t xml:space="preserve"> </w:t>
            </w:r>
            <w:hyperlink r:id="rId25" w:history="1">
              <w:r w:rsidR="00AA22F0">
                <w:rPr>
                  <w:rStyle w:val="Hyperlink"/>
                  <w:rFonts w:ascii="Arial" w:eastAsia="Times New Roman" w:hAnsi="Arial" w:cs="Arial"/>
                  <w:sz w:val="24"/>
                  <w:szCs w:val="24"/>
                </w:rPr>
                <w:t>hurlburtspousesclub.com</w:t>
              </w:r>
            </w:hyperlink>
          </w:p>
        </w:tc>
        <w:tc>
          <w:tcPr>
            <w:tcW w:w="1267" w:type="dxa"/>
          </w:tcPr>
          <w:p w14:paraId="7EFC0074" w14:textId="6A946244" w:rsidR="00D44F38" w:rsidRPr="0024053F" w:rsidRDefault="00733514" w:rsidP="00F76F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rPr>
            </w:pPr>
            <w:r w:rsidRPr="0024053F">
              <w:rPr>
                <w:rFonts w:asciiTheme="majorHAnsi" w:hAnsiTheme="majorHAnsi" w:cstheme="majorHAnsi"/>
                <w:b/>
                <w:color w:val="FF0000"/>
              </w:rPr>
              <w:t>3/19/21</w:t>
            </w:r>
          </w:p>
        </w:tc>
      </w:tr>
      <w:tr w:rsidR="001113D4" w14:paraId="30B3782B" w14:textId="77777777" w:rsidTr="004C0FE9">
        <w:tc>
          <w:tcPr>
            <w:cnfStyle w:val="001000000000" w:firstRow="0" w:lastRow="0" w:firstColumn="1" w:lastColumn="0" w:oddVBand="0" w:evenVBand="0" w:oddHBand="0" w:evenHBand="0" w:firstRowFirstColumn="0" w:firstRowLastColumn="0" w:lastRowFirstColumn="0" w:lastRowLastColumn="0"/>
            <w:tcW w:w="2638" w:type="dxa"/>
          </w:tcPr>
          <w:p w14:paraId="6062A92F" w14:textId="35AE0197" w:rsidR="001113D4" w:rsidRPr="001533C5" w:rsidRDefault="00284DBD" w:rsidP="00F76F88">
            <w:pPr>
              <w:rPr>
                <w:rFonts w:cstheme="minorHAnsi"/>
                <w:sz w:val="24"/>
                <w:szCs w:val="24"/>
              </w:rPr>
            </w:pPr>
            <w:r>
              <w:rPr>
                <w:rFonts w:cstheme="minorHAnsi"/>
                <w:sz w:val="24"/>
                <w:szCs w:val="24"/>
              </w:rPr>
              <w:t>Michele W. Hill Foundation</w:t>
            </w:r>
            <w:r w:rsidR="005B390C">
              <w:rPr>
                <w:rFonts w:cstheme="minorHAnsi"/>
                <w:sz w:val="24"/>
                <w:szCs w:val="24"/>
              </w:rPr>
              <w:t xml:space="preserve"> Academic Achievement Community Service Scholarship</w:t>
            </w:r>
          </w:p>
        </w:tc>
        <w:tc>
          <w:tcPr>
            <w:tcW w:w="5445" w:type="dxa"/>
          </w:tcPr>
          <w:p w14:paraId="108AA85D" w14:textId="5A56F46D" w:rsidR="001D3EED" w:rsidRDefault="00167414" w:rsidP="007E0E37">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Pr>
                <w:rFonts w:eastAsia="Times New Roman" w:cstheme="minorHAnsi"/>
                <w:sz w:val="16"/>
                <w:szCs w:val="16"/>
              </w:rPr>
              <w:t xml:space="preserve">The Michele W. Hill Foundation Scholarship will award </w:t>
            </w:r>
            <w:r w:rsidR="00D1738B">
              <w:rPr>
                <w:rFonts w:eastAsia="Times New Roman" w:cstheme="minorHAnsi"/>
                <w:sz w:val="16"/>
                <w:szCs w:val="16"/>
              </w:rPr>
              <w:t>$1000 to selected graduating seniors</w:t>
            </w:r>
            <w:r w:rsidR="0064613D">
              <w:rPr>
                <w:rFonts w:eastAsia="Times New Roman" w:cstheme="minorHAnsi"/>
                <w:sz w:val="16"/>
                <w:szCs w:val="16"/>
              </w:rPr>
              <w:t xml:space="preserve">.  </w:t>
            </w:r>
            <w:r w:rsidR="005804C5">
              <w:rPr>
                <w:rFonts w:eastAsia="Times New Roman" w:cstheme="minorHAnsi"/>
                <w:sz w:val="16"/>
                <w:szCs w:val="16"/>
              </w:rPr>
              <w:t>Eligibility</w:t>
            </w:r>
            <w:r w:rsidR="001D3EED">
              <w:rPr>
                <w:rFonts w:eastAsia="Times New Roman" w:cstheme="minorHAnsi"/>
                <w:sz w:val="16"/>
                <w:szCs w:val="16"/>
              </w:rPr>
              <w:t xml:space="preserve"> requirements are:</w:t>
            </w:r>
          </w:p>
          <w:p w14:paraId="44014F02" w14:textId="592E9B4C" w:rsidR="001113D4" w:rsidRDefault="0064613D" w:rsidP="007E0E37">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Pr>
                <w:rFonts w:eastAsia="Times New Roman" w:cstheme="minorHAnsi"/>
                <w:sz w:val="16"/>
                <w:szCs w:val="16"/>
              </w:rPr>
              <w:t xml:space="preserve">GPA of 3.0, </w:t>
            </w:r>
            <w:r w:rsidR="005804C5">
              <w:rPr>
                <w:rFonts w:eastAsia="Times New Roman" w:cstheme="minorHAnsi"/>
                <w:sz w:val="16"/>
                <w:szCs w:val="16"/>
              </w:rPr>
              <w:t xml:space="preserve">show leadership potential, </w:t>
            </w:r>
            <w:r>
              <w:rPr>
                <w:rFonts w:eastAsia="Times New Roman" w:cstheme="minorHAnsi"/>
                <w:sz w:val="16"/>
                <w:szCs w:val="16"/>
              </w:rPr>
              <w:t>dedication to community service</w:t>
            </w:r>
            <w:r w:rsidR="00EB7733">
              <w:rPr>
                <w:rFonts w:eastAsia="Times New Roman" w:cstheme="minorHAnsi"/>
                <w:sz w:val="16"/>
                <w:szCs w:val="16"/>
              </w:rPr>
              <w:t xml:space="preserve">, be a US Citizen, reside in Escambia, Okaloosa, Santa Rosa, Walton, </w:t>
            </w:r>
            <w:r w:rsidR="002E0553">
              <w:rPr>
                <w:rFonts w:eastAsia="Times New Roman" w:cstheme="minorHAnsi"/>
                <w:sz w:val="16"/>
                <w:szCs w:val="16"/>
              </w:rPr>
              <w:t>or Bay County FL; or Baldwin or Escambia</w:t>
            </w:r>
            <w:r w:rsidR="00CE29F1">
              <w:rPr>
                <w:rFonts w:eastAsia="Times New Roman" w:cstheme="minorHAnsi"/>
                <w:sz w:val="16"/>
                <w:szCs w:val="16"/>
              </w:rPr>
              <w:t xml:space="preserve"> County, AL</w:t>
            </w:r>
            <w:r w:rsidR="00CE29F1" w:rsidRPr="00AD2625">
              <w:rPr>
                <w:rFonts w:eastAsia="Times New Roman" w:cstheme="minorHAnsi"/>
                <w:b/>
                <w:sz w:val="16"/>
                <w:szCs w:val="16"/>
              </w:rPr>
              <w:t>.</w:t>
            </w:r>
            <w:r w:rsidR="001D3EED" w:rsidRPr="00AD2625">
              <w:rPr>
                <w:rFonts w:eastAsia="Times New Roman" w:cstheme="minorHAnsi"/>
                <w:b/>
                <w:sz w:val="16"/>
                <w:szCs w:val="16"/>
              </w:rPr>
              <w:t xml:space="preserve">  The application can be found on the guidance website.</w:t>
            </w:r>
          </w:p>
        </w:tc>
        <w:tc>
          <w:tcPr>
            <w:tcW w:w="1267" w:type="dxa"/>
          </w:tcPr>
          <w:p w14:paraId="0140DEE4" w14:textId="28F714E7" w:rsidR="001113D4" w:rsidRPr="00733514" w:rsidRDefault="005B390C" w:rsidP="00F76F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4503E0">
              <w:rPr>
                <w:rFonts w:asciiTheme="majorHAnsi" w:hAnsiTheme="majorHAnsi" w:cstheme="majorHAnsi"/>
                <w:b/>
                <w:color w:val="FF0000"/>
              </w:rPr>
              <w:t>3/26/21</w:t>
            </w:r>
          </w:p>
        </w:tc>
      </w:tr>
      <w:tr w:rsidR="00497409" w14:paraId="3D44FB1D" w14:textId="77777777" w:rsidTr="004C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8" w:type="dxa"/>
          </w:tcPr>
          <w:p w14:paraId="25BC3567" w14:textId="1B73562B" w:rsidR="00497409" w:rsidRDefault="008A4F4E" w:rsidP="00F76F88">
            <w:pPr>
              <w:rPr>
                <w:rFonts w:cstheme="minorHAnsi"/>
                <w:sz w:val="24"/>
                <w:szCs w:val="24"/>
              </w:rPr>
            </w:pPr>
            <w:r>
              <w:rPr>
                <w:rFonts w:cstheme="minorHAnsi"/>
                <w:sz w:val="24"/>
                <w:szCs w:val="24"/>
              </w:rPr>
              <w:lastRenderedPageBreak/>
              <w:t>American Business Women’s Association Scholarships</w:t>
            </w:r>
          </w:p>
        </w:tc>
        <w:tc>
          <w:tcPr>
            <w:tcW w:w="5445" w:type="dxa"/>
          </w:tcPr>
          <w:p w14:paraId="4059847D" w14:textId="69204886" w:rsidR="00497409" w:rsidRPr="009E5049" w:rsidRDefault="009E5049" w:rsidP="007E0E37">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9E5049">
              <w:rPr>
                <w:sz w:val="16"/>
                <w:szCs w:val="16"/>
              </w:rPr>
              <w:t xml:space="preserve">Each year, the Emerald Coast Chapter awards a $2,000 scholarship to a local female high school student to be used towards any accredited U.S. college or university that offers a baccalaureate degree. The applicant must have a 3.0 GPA or higher and reside in Okaloosa, Santa Rosa, or Walton County, Florida. </w:t>
            </w:r>
            <w:r>
              <w:rPr>
                <w:sz w:val="16"/>
                <w:szCs w:val="16"/>
              </w:rPr>
              <w:t>This</w:t>
            </w:r>
            <w:r w:rsidRPr="009E5049">
              <w:rPr>
                <w:sz w:val="16"/>
                <w:szCs w:val="16"/>
              </w:rPr>
              <w:t xml:space="preserve"> organization would love to offer this scholarship opportunity to female seniors.</w:t>
            </w:r>
            <w:r>
              <w:rPr>
                <w:sz w:val="16"/>
                <w:szCs w:val="16"/>
              </w:rPr>
              <w:t xml:space="preserve"> </w:t>
            </w:r>
            <w:r w:rsidR="008721DD" w:rsidRPr="008452D0">
              <w:rPr>
                <w:b/>
                <w:bCs/>
                <w:sz w:val="16"/>
                <w:szCs w:val="16"/>
              </w:rPr>
              <w:t xml:space="preserve">Please </w:t>
            </w:r>
            <w:r w:rsidR="008721DD">
              <w:rPr>
                <w:b/>
                <w:bCs/>
                <w:sz w:val="16"/>
                <w:szCs w:val="16"/>
              </w:rPr>
              <w:t>visit</w:t>
            </w:r>
            <w:r w:rsidR="008721DD" w:rsidRPr="008452D0">
              <w:rPr>
                <w:b/>
                <w:bCs/>
                <w:sz w:val="16"/>
                <w:szCs w:val="16"/>
              </w:rPr>
              <w:t xml:space="preserve"> the guidance website for the application</w:t>
            </w:r>
            <w:r w:rsidR="008721DD">
              <w:rPr>
                <w:b/>
                <w:bCs/>
                <w:sz w:val="16"/>
                <w:szCs w:val="16"/>
              </w:rPr>
              <w:t xml:space="preserve"> and information.</w:t>
            </w:r>
          </w:p>
        </w:tc>
        <w:tc>
          <w:tcPr>
            <w:tcW w:w="1267" w:type="dxa"/>
          </w:tcPr>
          <w:p w14:paraId="453C819B" w14:textId="55671128" w:rsidR="00497409" w:rsidRDefault="00CA1B9D" w:rsidP="00F76F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Pr>
                <w:rFonts w:asciiTheme="majorHAnsi" w:hAnsiTheme="majorHAnsi" w:cstheme="majorHAnsi"/>
                <w:b/>
              </w:rPr>
              <w:t xml:space="preserve">2 Due Dates </w:t>
            </w:r>
            <w:r w:rsidR="00C22E70" w:rsidRPr="00F4336D">
              <w:rPr>
                <w:rFonts w:asciiTheme="majorHAnsi" w:hAnsiTheme="majorHAnsi" w:cstheme="majorHAnsi"/>
                <w:b/>
                <w:color w:val="FF0000"/>
              </w:rPr>
              <w:t xml:space="preserve">3/27/21 </w:t>
            </w:r>
            <w:r w:rsidR="00C22E70">
              <w:rPr>
                <w:rFonts w:asciiTheme="majorHAnsi" w:hAnsiTheme="majorHAnsi" w:cstheme="majorHAnsi"/>
                <w:b/>
              </w:rPr>
              <w:t>&amp; 5/15</w:t>
            </w:r>
            <w:r w:rsidR="0040366C">
              <w:rPr>
                <w:rFonts w:asciiTheme="majorHAnsi" w:hAnsiTheme="majorHAnsi" w:cstheme="majorHAnsi"/>
                <w:b/>
              </w:rPr>
              <w:t>/21</w:t>
            </w:r>
          </w:p>
        </w:tc>
      </w:tr>
      <w:tr w:rsidR="00220012" w14:paraId="07C75E0D" w14:textId="77777777" w:rsidTr="004C0FE9">
        <w:tc>
          <w:tcPr>
            <w:cnfStyle w:val="001000000000" w:firstRow="0" w:lastRow="0" w:firstColumn="1" w:lastColumn="0" w:oddVBand="0" w:evenVBand="0" w:oddHBand="0" w:evenHBand="0" w:firstRowFirstColumn="0" w:firstRowLastColumn="0" w:lastRowFirstColumn="0" w:lastRowLastColumn="0"/>
            <w:tcW w:w="2638" w:type="dxa"/>
          </w:tcPr>
          <w:p w14:paraId="07334EE4" w14:textId="175585AA" w:rsidR="00220012" w:rsidRDefault="00AF70C9" w:rsidP="00F76F88">
            <w:pPr>
              <w:rPr>
                <w:rFonts w:cstheme="minorHAnsi"/>
                <w:sz w:val="24"/>
                <w:szCs w:val="24"/>
              </w:rPr>
            </w:pPr>
            <w:r>
              <w:rPr>
                <w:rFonts w:cstheme="minorHAnsi"/>
                <w:sz w:val="24"/>
                <w:szCs w:val="24"/>
              </w:rPr>
              <w:t>Alpha Delta Kappa Dee Copeland Scholarship</w:t>
            </w:r>
          </w:p>
        </w:tc>
        <w:tc>
          <w:tcPr>
            <w:tcW w:w="5445" w:type="dxa"/>
          </w:tcPr>
          <w:p w14:paraId="56662804" w14:textId="59DB337B" w:rsidR="00220012" w:rsidRPr="009E5049" w:rsidRDefault="001D386F" w:rsidP="007E0E37">
            <w:pPr>
              <w:cnfStyle w:val="000000000000" w:firstRow="0" w:lastRow="0" w:firstColumn="0" w:lastColumn="0" w:oddVBand="0" w:evenVBand="0" w:oddHBand="0" w:evenHBand="0" w:firstRowFirstColumn="0" w:firstRowLastColumn="0" w:lastRowFirstColumn="0" w:lastRowLastColumn="0"/>
              <w:rPr>
                <w:sz w:val="16"/>
                <w:szCs w:val="16"/>
              </w:rPr>
            </w:pPr>
            <w:r w:rsidRPr="001D386F">
              <w:rPr>
                <w:sz w:val="16"/>
                <w:szCs w:val="16"/>
              </w:rPr>
              <w:t>The Florida Delta Chi Chapter of Alpha Delta Kappa, an honorary sorority for women educators, will award a $500.00 scholarship to one deserving high school senior from a Santa Rosa County High School.</w:t>
            </w:r>
            <w:r>
              <w:rPr>
                <w:sz w:val="16"/>
                <w:szCs w:val="16"/>
              </w:rPr>
              <w:t xml:space="preserve"> </w:t>
            </w:r>
            <w:r w:rsidRPr="008452D0">
              <w:rPr>
                <w:b/>
                <w:bCs/>
                <w:sz w:val="16"/>
                <w:szCs w:val="16"/>
              </w:rPr>
              <w:t xml:space="preserve">Please </w:t>
            </w:r>
            <w:r>
              <w:rPr>
                <w:b/>
                <w:bCs/>
                <w:sz w:val="16"/>
                <w:szCs w:val="16"/>
              </w:rPr>
              <w:t>visit</w:t>
            </w:r>
            <w:r w:rsidRPr="008452D0">
              <w:rPr>
                <w:b/>
                <w:bCs/>
                <w:sz w:val="16"/>
                <w:szCs w:val="16"/>
              </w:rPr>
              <w:t xml:space="preserve"> the guidance website for the application</w:t>
            </w:r>
            <w:r>
              <w:rPr>
                <w:b/>
                <w:bCs/>
                <w:sz w:val="16"/>
                <w:szCs w:val="16"/>
              </w:rPr>
              <w:t xml:space="preserve"> and information.</w:t>
            </w:r>
          </w:p>
        </w:tc>
        <w:tc>
          <w:tcPr>
            <w:tcW w:w="1267" w:type="dxa"/>
          </w:tcPr>
          <w:p w14:paraId="2819FB38" w14:textId="16BDB60F" w:rsidR="00220012" w:rsidRDefault="00F8731E" w:rsidP="00F76F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5C53E3">
              <w:rPr>
                <w:rFonts w:asciiTheme="majorHAnsi" w:hAnsiTheme="majorHAnsi" w:cstheme="majorHAnsi"/>
                <w:b/>
                <w:color w:val="FF0000"/>
              </w:rPr>
              <w:t>4/</w:t>
            </w:r>
            <w:r w:rsidR="001B56CF" w:rsidRPr="005C53E3">
              <w:rPr>
                <w:rFonts w:asciiTheme="majorHAnsi" w:hAnsiTheme="majorHAnsi" w:cstheme="majorHAnsi"/>
                <w:b/>
                <w:color w:val="FF0000"/>
              </w:rPr>
              <w:t>1/21</w:t>
            </w:r>
          </w:p>
        </w:tc>
      </w:tr>
      <w:tr w:rsidR="009C0768" w14:paraId="1B7B6404" w14:textId="77777777" w:rsidTr="004C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8" w:type="dxa"/>
          </w:tcPr>
          <w:p w14:paraId="62B0BE62" w14:textId="047ECC65" w:rsidR="009C0768" w:rsidRPr="001533C5" w:rsidRDefault="00F347E3" w:rsidP="00F76F88">
            <w:pPr>
              <w:rPr>
                <w:rFonts w:cstheme="minorHAnsi"/>
                <w:sz w:val="24"/>
                <w:szCs w:val="24"/>
              </w:rPr>
            </w:pPr>
            <w:r>
              <w:rPr>
                <w:rFonts w:cstheme="minorHAnsi"/>
                <w:sz w:val="24"/>
                <w:szCs w:val="24"/>
              </w:rPr>
              <w:t xml:space="preserve">VFW Young American </w:t>
            </w:r>
            <w:r w:rsidR="00802F08">
              <w:rPr>
                <w:rFonts w:cstheme="minorHAnsi"/>
                <w:sz w:val="24"/>
                <w:szCs w:val="24"/>
              </w:rPr>
              <w:t>Creative Patriotic Art Contest</w:t>
            </w:r>
          </w:p>
        </w:tc>
        <w:tc>
          <w:tcPr>
            <w:tcW w:w="5445" w:type="dxa"/>
          </w:tcPr>
          <w:p w14:paraId="3184A0FA" w14:textId="10A70B50" w:rsidR="009C0768" w:rsidRPr="00734300" w:rsidRDefault="00734300" w:rsidP="007E0E37">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AD2625">
              <w:rPr>
                <w:b/>
                <w:bCs/>
                <w:sz w:val="16"/>
                <w:szCs w:val="16"/>
              </w:rPr>
              <w:t xml:space="preserve">Students complete the entry form found </w:t>
            </w:r>
            <w:r w:rsidR="00C50830" w:rsidRPr="00AD2625">
              <w:rPr>
                <w:b/>
                <w:bCs/>
                <w:sz w:val="16"/>
                <w:szCs w:val="16"/>
              </w:rPr>
              <w:t xml:space="preserve">the guidance website or </w:t>
            </w:r>
            <w:r w:rsidRPr="00AD2625">
              <w:rPr>
                <w:b/>
                <w:bCs/>
                <w:sz w:val="16"/>
                <w:szCs w:val="16"/>
              </w:rPr>
              <w:t>online at</w:t>
            </w:r>
            <w:r>
              <w:rPr>
                <w:bCs/>
                <w:sz w:val="16"/>
                <w:szCs w:val="16"/>
              </w:rPr>
              <w:t xml:space="preserve"> </w:t>
            </w:r>
            <w:hyperlink r:id="rId26" w:history="1">
              <w:r w:rsidR="00B11AB2" w:rsidRPr="00B11AB2">
                <w:rPr>
                  <w:rStyle w:val="Hyperlink"/>
                  <w:sz w:val="16"/>
                  <w:szCs w:val="16"/>
                </w:rPr>
                <w:t>https://vfwauxiliary.org/scholarships/young-american-creative-patriotic-art-contest/</w:t>
              </w:r>
            </w:hyperlink>
          </w:p>
        </w:tc>
        <w:tc>
          <w:tcPr>
            <w:tcW w:w="1267" w:type="dxa"/>
          </w:tcPr>
          <w:p w14:paraId="48205576" w14:textId="7D14C090" w:rsidR="009C0768" w:rsidRPr="00733514" w:rsidRDefault="00CF5D5D" w:rsidP="00F76F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A8677D">
              <w:rPr>
                <w:rFonts w:asciiTheme="majorHAnsi" w:hAnsiTheme="majorHAnsi" w:cstheme="majorHAnsi"/>
                <w:b/>
                <w:color w:val="FF0000"/>
              </w:rPr>
              <w:t>3/31/21</w:t>
            </w:r>
          </w:p>
        </w:tc>
      </w:tr>
      <w:tr w:rsidR="00826014" w14:paraId="57E84341" w14:textId="77777777" w:rsidTr="004C0FE9">
        <w:tc>
          <w:tcPr>
            <w:cnfStyle w:val="001000000000" w:firstRow="0" w:lastRow="0" w:firstColumn="1" w:lastColumn="0" w:oddVBand="0" w:evenVBand="0" w:oddHBand="0" w:evenHBand="0" w:firstRowFirstColumn="0" w:firstRowLastColumn="0" w:lastRowFirstColumn="0" w:lastRowLastColumn="0"/>
            <w:tcW w:w="2638" w:type="dxa"/>
          </w:tcPr>
          <w:p w14:paraId="26C7CF49" w14:textId="22FC8EB7" w:rsidR="00826014" w:rsidRDefault="00E631D7" w:rsidP="00F76F88">
            <w:pPr>
              <w:rPr>
                <w:rFonts w:cstheme="minorHAnsi"/>
                <w:sz w:val="24"/>
                <w:szCs w:val="24"/>
              </w:rPr>
            </w:pPr>
            <w:r>
              <w:rPr>
                <w:rFonts w:cstheme="minorHAnsi"/>
                <w:sz w:val="24"/>
                <w:szCs w:val="24"/>
              </w:rPr>
              <w:t>Gulf Breeze Optimist Club Scholarship</w:t>
            </w:r>
          </w:p>
        </w:tc>
        <w:tc>
          <w:tcPr>
            <w:tcW w:w="5445" w:type="dxa"/>
          </w:tcPr>
          <w:p w14:paraId="5A67EC20" w14:textId="12B744A7" w:rsidR="00826014" w:rsidRPr="008452D0" w:rsidRDefault="00502DE8" w:rsidP="007E0E37">
            <w:pPr>
              <w:cnfStyle w:val="000000000000" w:firstRow="0" w:lastRow="0" w:firstColumn="0" w:lastColumn="0" w:oddVBand="0" w:evenVBand="0" w:oddHBand="0" w:evenHBand="0" w:firstRowFirstColumn="0" w:firstRowLastColumn="0" w:lastRowFirstColumn="0" w:lastRowLastColumn="0"/>
              <w:rPr>
                <w:bCs/>
                <w:sz w:val="16"/>
                <w:szCs w:val="16"/>
              </w:rPr>
            </w:pPr>
            <w:r w:rsidRPr="008452D0">
              <w:rPr>
                <w:bCs/>
                <w:sz w:val="16"/>
                <w:szCs w:val="16"/>
              </w:rPr>
              <w:t>The GB Optimist Club is offeri</w:t>
            </w:r>
            <w:r w:rsidR="003C71D8" w:rsidRPr="008452D0">
              <w:rPr>
                <w:bCs/>
                <w:sz w:val="16"/>
                <w:szCs w:val="16"/>
              </w:rPr>
              <w:t>ng 5 scholarships to eligible students</w:t>
            </w:r>
            <w:r w:rsidR="00174DBC" w:rsidRPr="008452D0">
              <w:rPr>
                <w:bCs/>
                <w:sz w:val="16"/>
                <w:szCs w:val="16"/>
              </w:rPr>
              <w:t>; one to Pensacola State</w:t>
            </w:r>
            <w:r w:rsidR="00D17C94" w:rsidRPr="008452D0">
              <w:rPr>
                <w:bCs/>
                <w:sz w:val="16"/>
                <w:szCs w:val="16"/>
              </w:rPr>
              <w:t>, one Charles Gray educator scholarship of $2000, and 3 additional scholarships of $2000</w:t>
            </w:r>
            <w:r w:rsidR="00F568B7" w:rsidRPr="008452D0">
              <w:rPr>
                <w:bCs/>
                <w:sz w:val="16"/>
                <w:szCs w:val="16"/>
              </w:rPr>
              <w:t xml:space="preserve">.  </w:t>
            </w:r>
            <w:r w:rsidR="00F568B7" w:rsidRPr="008452D0">
              <w:rPr>
                <w:b/>
                <w:bCs/>
                <w:sz w:val="16"/>
                <w:szCs w:val="16"/>
              </w:rPr>
              <w:t xml:space="preserve">Please </w:t>
            </w:r>
            <w:r w:rsidR="008452D0">
              <w:rPr>
                <w:b/>
                <w:bCs/>
                <w:sz w:val="16"/>
                <w:szCs w:val="16"/>
              </w:rPr>
              <w:t>visit</w:t>
            </w:r>
            <w:r w:rsidR="00F568B7" w:rsidRPr="008452D0">
              <w:rPr>
                <w:b/>
                <w:bCs/>
                <w:sz w:val="16"/>
                <w:szCs w:val="16"/>
              </w:rPr>
              <w:t xml:space="preserve"> the guidance website </w:t>
            </w:r>
            <w:r w:rsidR="008452D0" w:rsidRPr="008452D0">
              <w:rPr>
                <w:b/>
                <w:bCs/>
                <w:sz w:val="16"/>
                <w:szCs w:val="16"/>
              </w:rPr>
              <w:t>for the application.</w:t>
            </w:r>
          </w:p>
        </w:tc>
        <w:tc>
          <w:tcPr>
            <w:tcW w:w="1267" w:type="dxa"/>
          </w:tcPr>
          <w:p w14:paraId="5FDA61D6" w14:textId="49DD798A" w:rsidR="00826014" w:rsidRDefault="008452D0" w:rsidP="00F76F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42006C">
              <w:rPr>
                <w:rFonts w:asciiTheme="majorHAnsi" w:hAnsiTheme="majorHAnsi" w:cstheme="majorHAnsi"/>
                <w:b/>
                <w:color w:val="FF0000"/>
              </w:rPr>
              <w:t>4/</w:t>
            </w:r>
            <w:r w:rsidR="00F811C8" w:rsidRPr="0042006C">
              <w:rPr>
                <w:rFonts w:asciiTheme="majorHAnsi" w:hAnsiTheme="majorHAnsi" w:cstheme="majorHAnsi"/>
                <w:b/>
                <w:color w:val="FF0000"/>
              </w:rPr>
              <w:t>5</w:t>
            </w:r>
            <w:r w:rsidRPr="0042006C">
              <w:rPr>
                <w:rFonts w:asciiTheme="majorHAnsi" w:hAnsiTheme="majorHAnsi" w:cstheme="majorHAnsi"/>
                <w:b/>
                <w:color w:val="FF0000"/>
              </w:rPr>
              <w:t>/21</w:t>
            </w:r>
            <w:r w:rsidR="004503E0" w:rsidRPr="0042006C">
              <w:rPr>
                <w:rFonts w:asciiTheme="majorHAnsi" w:hAnsiTheme="majorHAnsi" w:cstheme="majorHAnsi"/>
                <w:b/>
                <w:color w:val="FF0000"/>
              </w:rPr>
              <w:t>-Extended</w:t>
            </w:r>
          </w:p>
        </w:tc>
      </w:tr>
      <w:tr w:rsidR="00D17BB9" w14:paraId="7D286A59" w14:textId="77777777" w:rsidTr="004C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8" w:type="dxa"/>
          </w:tcPr>
          <w:p w14:paraId="4A731214" w14:textId="07BB5C5A" w:rsidR="00D17BB9" w:rsidRDefault="00D17BB9" w:rsidP="00F76F88">
            <w:pPr>
              <w:rPr>
                <w:rFonts w:cstheme="minorHAnsi"/>
                <w:sz w:val="24"/>
                <w:szCs w:val="24"/>
              </w:rPr>
            </w:pPr>
            <w:r>
              <w:rPr>
                <w:rFonts w:cstheme="minorHAnsi"/>
                <w:sz w:val="24"/>
                <w:szCs w:val="24"/>
              </w:rPr>
              <w:t>F</w:t>
            </w:r>
            <w:r w:rsidR="00B95F3A">
              <w:rPr>
                <w:rFonts w:cstheme="minorHAnsi"/>
                <w:sz w:val="24"/>
                <w:szCs w:val="24"/>
              </w:rPr>
              <w:t xml:space="preserve">lorida </w:t>
            </w:r>
            <w:r>
              <w:rPr>
                <w:rFonts w:cstheme="minorHAnsi"/>
                <w:sz w:val="24"/>
                <w:szCs w:val="24"/>
              </w:rPr>
              <w:t>S</w:t>
            </w:r>
            <w:r w:rsidR="00DC66FE">
              <w:rPr>
                <w:rFonts w:cstheme="minorHAnsi"/>
                <w:sz w:val="24"/>
                <w:szCs w:val="24"/>
              </w:rPr>
              <w:t xml:space="preserve">chool </w:t>
            </w:r>
            <w:r>
              <w:rPr>
                <w:rFonts w:cstheme="minorHAnsi"/>
                <w:sz w:val="24"/>
                <w:szCs w:val="24"/>
              </w:rPr>
              <w:t>C</w:t>
            </w:r>
            <w:r w:rsidR="00DC66FE">
              <w:rPr>
                <w:rFonts w:cstheme="minorHAnsi"/>
                <w:sz w:val="24"/>
                <w:szCs w:val="24"/>
              </w:rPr>
              <w:t xml:space="preserve">ounselor </w:t>
            </w:r>
            <w:r>
              <w:rPr>
                <w:rFonts w:cstheme="minorHAnsi"/>
                <w:sz w:val="24"/>
                <w:szCs w:val="24"/>
              </w:rPr>
              <w:t>A</w:t>
            </w:r>
            <w:r w:rsidR="00DC66FE">
              <w:rPr>
                <w:rFonts w:cstheme="minorHAnsi"/>
                <w:sz w:val="24"/>
                <w:szCs w:val="24"/>
              </w:rPr>
              <w:t>ssociation</w:t>
            </w:r>
            <w:r>
              <w:rPr>
                <w:rFonts w:cstheme="minorHAnsi"/>
                <w:sz w:val="24"/>
                <w:szCs w:val="24"/>
              </w:rPr>
              <w:t xml:space="preserve"> Scholarship</w:t>
            </w:r>
          </w:p>
        </w:tc>
        <w:tc>
          <w:tcPr>
            <w:tcW w:w="5445" w:type="dxa"/>
          </w:tcPr>
          <w:p w14:paraId="25A05C6D" w14:textId="77777777" w:rsidR="00840F91" w:rsidRPr="00814DEA" w:rsidRDefault="00F031D7" w:rsidP="00840F91">
            <w:pPr>
              <w:shd w:val="clear" w:color="auto" w:fill="FFFFFF"/>
              <w:ind w:left="945"/>
              <w:cnfStyle w:val="000000100000" w:firstRow="0" w:lastRow="0" w:firstColumn="0" w:lastColumn="0" w:oddVBand="0" w:evenVBand="0" w:oddHBand="1" w:evenHBand="0" w:firstRowFirstColumn="0" w:firstRowLastColumn="0" w:lastRowFirstColumn="0" w:lastRowLastColumn="0"/>
              <w:rPr>
                <w:rFonts w:eastAsia="Times New Roman" w:cstheme="minorHAnsi"/>
                <w:color w:val="141414"/>
                <w:sz w:val="16"/>
                <w:szCs w:val="16"/>
              </w:rPr>
            </w:pPr>
            <w:r w:rsidRPr="00814DEA">
              <w:rPr>
                <w:rFonts w:eastAsia="Times New Roman" w:cstheme="minorHAnsi"/>
                <w:color w:val="141414"/>
                <w:sz w:val="16"/>
                <w:szCs w:val="16"/>
              </w:rPr>
              <w:t xml:space="preserve">FSCA will award four high school scholarships in the amount of $250. </w:t>
            </w:r>
            <w:r w:rsidRPr="00814DEA">
              <w:rPr>
                <w:rFonts w:eastAsia="Times New Roman" w:cstheme="minorHAnsi"/>
                <w:b/>
                <w:bCs/>
                <w:color w:val="141414"/>
                <w:sz w:val="16"/>
                <w:szCs w:val="16"/>
              </w:rPr>
              <w:t>All application materials must be received by 5 PM on Friday, April 2, 2021</w:t>
            </w:r>
            <w:r w:rsidRPr="00814DEA">
              <w:rPr>
                <w:rFonts w:eastAsia="Times New Roman" w:cstheme="minorHAnsi"/>
                <w:color w:val="141414"/>
                <w:sz w:val="16"/>
                <w:szCs w:val="16"/>
              </w:rPr>
              <w:t>.</w:t>
            </w:r>
            <w:r w:rsidR="00840F91" w:rsidRPr="00814DEA">
              <w:rPr>
                <w:rFonts w:eastAsia="Times New Roman" w:cstheme="minorHAnsi"/>
                <w:color w:val="141414"/>
                <w:sz w:val="16"/>
                <w:szCs w:val="16"/>
              </w:rPr>
              <w:t xml:space="preserve"> 12</w:t>
            </w:r>
            <w:r w:rsidR="00840F91" w:rsidRPr="00814DEA">
              <w:rPr>
                <w:rFonts w:eastAsia="Times New Roman" w:cstheme="minorHAnsi"/>
                <w:color w:val="141414"/>
                <w:sz w:val="16"/>
                <w:szCs w:val="16"/>
                <w:vertAlign w:val="superscript"/>
              </w:rPr>
              <w:t>th</w:t>
            </w:r>
            <w:r w:rsidR="00840F91" w:rsidRPr="00814DEA">
              <w:rPr>
                <w:rFonts w:eastAsia="Times New Roman" w:cstheme="minorHAnsi"/>
                <w:color w:val="141414"/>
                <w:sz w:val="16"/>
                <w:szCs w:val="16"/>
              </w:rPr>
              <w:t>graders on track to graduate either during the current spring or summer; and;</w:t>
            </w:r>
          </w:p>
          <w:p w14:paraId="14068290" w14:textId="77777777" w:rsidR="00840F91" w:rsidRPr="00814DEA" w:rsidRDefault="00840F91" w:rsidP="00840F91">
            <w:pPr>
              <w:shd w:val="clear" w:color="auto" w:fill="FFFFFF"/>
              <w:spacing w:after="75"/>
              <w:ind w:left="945"/>
              <w:cnfStyle w:val="000000100000" w:firstRow="0" w:lastRow="0" w:firstColumn="0" w:lastColumn="0" w:oddVBand="0" w:evenVBand="0" w:oddHBand="1" w:evenHBand="0" w:firstRowFirstColumn="0" w:firstRowLastColumn="0" w:lastRowFirstColumn="0" w:lastRowLastColumn="0"/>
              <w:rPr>
                <w:rFonts w:eastAsia="Times New Roman" w:cstheme="minorHAnsi"/>
                <w:color w:val="141414"/>
                <w:sz w:val="16"/>
                <w:szCs w:val="16"/>
              </w:rPr>
            </w:pPr>
            <w:r w:rsidRPr="00814DEA">
              <w:rPr>
                <w:rFonts w:eastAsia="Times New Roman" w:cstheme="minorHAnsi"/>
                <w:color w:val="141414"/>
                <w:sz w:val="16"/>
                <w:szCs w:val="16"/>
              </w:rPr>
              <w:t>Intent to enroll in a postsecondary institution in the upcoming summer or fall following high school graduation.</w:t>
            </w:r>
          </w:p>
          <w:p w14:paraId="58CB944B" w14:textId="7047BBF9" w:rsidR="00840F91" w:rsidRDefault="00840F91" w:rsidP="00840F91">
            <w:pPr>
              <w:shd w:val="clear" w:color="auto" w:fill="FFFFFF"/>
              <w:ind w:left="945"/>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color w:val="141414"/>
                <w:sz w:val="16"/>
                <w:szCs w:val="16"/>
              </w:rPr>
            </w:pPr>
            <w:r w:rsidRPr="00814DEA">
              <w:rPr>
                <w:rFonts w:eastAsia="Times New Roman" w:cstheme="minorHAnsi"/>
                <w:color w:val="141414"/>
                <w:sz w:val="16"/>
                <w:szCs w:val="16"/>
              </w:rPr>
              <w:t>The application requires a 250-500 words response to: </w:t>
            </w:r>
            <w:r w:rsidRPr="00814DEA">
              <w:rPr>
                <w:rFonts w:eastAsia="Times New Roman" w:cstheme="minorHAnsi"/>
                <w:b/>
                <w:bCs/>
                <w:i/>
                <w:iCs/>
                <w:color w:val="141414"/>
                <w:sz w:val="16"/>
                <w:szCs w:val="16"/>
              </w:rPr>
              <w:t>How do school counselors and school counseling programs positively impact students and their success?</w:t>
            </w:r>
            <w:r w:rsidR="00814DEA">
              <w:rPr>
                <w:rFonts w:eastAsia="Times New Roman" w:cstheme="minorHAnsi"/>
                <w:b/>
                <w:bCs/>
                <w:i/>
                <w:iCs/>
                <w:color w:val="141414"/>
                <w:sz w:val="16"/>
                <w:szCs w:val="16"/>
              </w:rPr>
              <w:t xml:space="preserve"> </w:t>
            </w:r>
          </w:p>
          <w:p w14:paraId="63137E8C" w14:textId="77777777" w:rsidR="006F1FF6" w:rsidRDefault="006F1FF6" w:rsidP="00840F91">
            <w:pPr>
              <w:shd w:val="clear" w:color="auto" w:fill="FFFFFF"/>
              <w:ind w:left="945"/>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color w:val="141414"/>
                <w:sz w:val="16"/>
                <w:szCs w:val="16"/>
              </w:rPr>
            </w:pPr>
          </w:p>
          <w:p w14:paraId="0B034116" w14:textId="2FC992DA" w:rsidR="002A154D" w:rsidRPr="00814DEA" w:rsidRDefault="002A154D" w:rsidP="00840F91">
            <w:pPr>
              <w:shd w:val="clear" w:color="auto" w:fill="FFFFFF"/>
              <w:ind w:left="945"/>
              <w:cnfStyle w:val="000000100000" w:firstRow="0" w:lastRow="0" w:firstColumn="0" w:lastColumn="0" w:oddVBand="0" w:evenVBand="0" w:oddHBand="1" w:evenHBand="0" w:firstRowFirstColumn="0" w:firstRowLastColumn="0" w:lastRowFirstColumn="0" w:lastRowLastColumn="0"/>
              <w:rPr>
                <w:rFonts w:eastAsia="Times New Roman" w:cstheme="minorHAnsi"/>
                <w:color w:val="141414"/>
                <w:sz w:val="16"/>
                <w:szCs w:val="16"/>
              </w:rPr>
            </w:pPr>
            <w:r>
              <w:rPr>
                <w:rFonts w:eastAsia="Times New Roman" w:cstheme="minorHAnsi"/>
                <w:b/>
                <w:bCs/>
                <w:i/>
                <w:iCs/>
                <w:color w:val="141414"/>
                <w:sz w:val="16"/>
                <w:szCs w:val="16"/>
              </w:rPr>
              <w:t xml:space="preserve">To access the </w:t>
            </w:r>
            <w:r w:rsidR="006F1FF6">
              <w:rPr>
                <w:rFonts w:eastAsia="Times New Roman" w:cstheme="minorHAnsi"/>
                <w:b/>
                <w:bCs/>
                <w:i/>
                <w:iCs/>
                <w:color w:val="141414"/>
                <w:sz w:val="16"/>
                <w:szCs w:val="16"/>
              </w:rPr>
              <w:t xml:space="preserve">online </w:t>
            </w:r>
            <w:r>
              <w:rPr>
                <w:rFonts w:eastAsia="Times New Roman" w:cstheme="minorHAnsi"/>
                <w:b/>
                <w:bCs/>
                <w:i/>
                <w:iCs/>
                <w:color w:val="141414"/>
                <w:sz w:val="16"/>
                <w:szCs w:val="16"/>
              </w:rPr>
              <w:t xml:space="preserve">application </w:t>
            </w:r>
            <w:r w:rsidR="00EE2114">
              <w:rPr>
                <w:rFonts w:eastAsia="Times New Roman" w:cstheme="minorHAnsi"/>
                <w:b/>
                <w:bCs/>
                <w:i/>
                <w:iCs/>
                <w:color w:val="141414"/>
                <w:sz w:val="16"/>
                <w:szCs w:val="16"/>
              </w:rPr>
              <w:t>please go to the guidance website</w:t>
            </w:r>
            <w:r w:rsidR="006F1FF6">
              <w:rPr>
                <w:rFonts w:eastAsia="Times New Roman" w:cstheme="minorHAnsi"/>
                <w:b/>
                <w:bCs/>
                <w:i/>
                <w:iCs/>
                <w:color w:val="141414"/>
                <w:sz w:val="16"/>
                <w:szCs w:val="16"/>
              </w:rPr>
              <w:t>.</w:t>
            </w:r>
          </w:p>
          <w:p w14:paraId="3B895C10" w14:textId="78ED22E9" w:rsidR="00D17BB9" w:rsidRPr="008452D0" w:rsidRDefault="00D17BB9" w:rsidP="007E0E37">
            <w:pPr>
              <w:cnfStyle w:val="000000100000" w:firstRow="0" w:lastRow="0" w:firstColumn="0" w:lastColumn="0" w:oddVBand="0" w:evenVBand="0" w:oddHBand="1" w:evenHBand="0" w:firstRowFirstColumn="0" w:firstRowLastColumn="0" w:lastRowFirstColumn="0" w:lastRowLastColumn="0"/>
              <w:rPr>
                <w:bCs/>
                <w:sz w:val="16"/>
                <w:szCs w:val="16"/>
              </w:rPr>
            </w:pPr>
          </w:p>
        </w:tc>
        <w:tc>
          <w:tcPr>
            <w:tcW w:w="1267" w:type="dxa"/>
          </w:tcPr>
          <w:p w14:paraId="1F9DA0A4" w14:textId="19C82F41" w:rsidR="00D17BB9" w:rsidRDefault="006F1FF6" w:rsidP="00F76F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1077BC">
              <w:rPr>
                <w:rFonts w:asciiTheme="majorHAnsi" w:hAnsiTheme="majorHAnsi" w:cstheme="majorHAnsi"/>
                <w:b/>
                <w:color w:val="FF0000"/>
              </w:rPr>
              <w:t>4/2/21</w:t>
            </w:r>
          </w:p>
        </w:tc>
      </w:tr>
      <w:tr w:rsidR="00BA143F" w14:paraId="2FDEAAE3" w14:textId="77777777" w:rsidTr="004C0FE9">
        <w:tc>
          <w:tcPr>
            <w:cnfStyle w:val="001000000000" w:firstRow="0" w:lastRow="0" w:firstColumn="1" w:lastColumn="0" w:oddVBand="0" w:evenVBand="0" w:oddHBand="0" w:evenHBand="0" w:firstRowFirstColumn="0" w:firstRowLastColumn="0" w:lastRowFirstColumn="0" w:lastRowLastColumn="0"/>
            <w:tcW w:w="2638" w:type="dxa"/>
          </w:tcPr>
          <w:p w14:paraId="12124FAE" w14:textId="262BD75E" w:rsidR="00BA143F" w:rsidRDefault="00BA02EF" w:rsidP="00F76F88">
            <w:pPr>
              <w:rPr>
                <w:rFonts w:cstheme="minorHAnsi"/>
                <w:sz w:val="24"/>
                <w:szCs w:val="24"/>
              </w:rPr>
            </w:pPr>
            <w:r>
              <w:rPr>
                <w:rFonts w:cstheme="minorHAnsi"/>
                <w:sz w:val="24"/>
                <w:szCs w:val="24"/>
              </w:rPr>
              <w:t>John E. Frenkel, SR. Educational Grants Program Scholarship Fund</w:t>
            </w:r>
          </w:p>
        </w:tc>
        <w:tc>
          <w:tcPr>
            <w:tcW w:w="5445" w:type="dxa"/>
          </w:tcPr>
          <w:p w14:paraId="3028D11B" w14:textId="3203C785" w:rsidR="00BA143F" w:rsidRDefault="003665D0" w:rsidP="007E0E37">
            <w:pPr>
              <w:cnfStyle w:val="000000000000" w:firstRow="0" w:lastRow="0" w:firstColumn="0" w:lastColumn="0" w:oddVBand="0" w:evenVBand="0" w:oddHBand="0" w:evenHBand="0" w:firstRowFirstColumn="0" w:firstRowLastColumn="0" w:lastRowFirstColumn="0" w:lastRowLastColumn="0"/>
              <w:rPr>
                <w:rFonts w:cstheme="minorHAnsi"/>
                <w:sz w:val="16"/>
                <w:szCs w:val="16"/>
                <w:shd w:val="clear" w:color="auto" w:fill="FFFFFF"/>
              </w:rPr>
            </w:pPr>
            <w:r w:rsidRPr="003665D0">
              <w:rPr>
                <w:rFonts w:cstheme="minorHAnsi"/>
                <w:sz w:val="16"/>
                <w:szCs w:val="16"/>
                <w:shd w:val="clear" w:color="auto" w:fill="FFFFFF"/>
              </w:rPr>
              <w:t>For 2021-2022, the John E. Frenkel, Sr. Educational Grants Selection Committee has been authorized by the members of the Pensacola Interstate Fair, Inc., to provide Thirty Thousand dollars ($30,000). These monies will assist thirty (30) students in the completion of their studies at a college or university of their choice.</w:t>
            </w:r>
            <w:r w:rsidR="00324769">
              <w:rPr>
                <w:rFonts w:cstheme="minorHAnsi"/>
                <w:sz w:val="16"/>
                <w:szCs w:val="16"/>
                <w:shd w:val="clear" w:color="auto" w:fill="FFFFFF"/>
              </w:rPr>
              <w:t xml:space="preserve">  </w:t>
            </w:r>
            <w:r w:rsidR="00AC30A5">
              <w:rPr>
                <w:rFonts w:cstheme="minorHAnsi"/>
                <w:sz w:val="16"/>
                <w:szCs w:val="16"/>
                <w:shd w:val="clear" w:color="auto" w:fill="FFFFFF"/>
              </w:rPr>
              <w:t xml:space="preserve">For information </w:t>
            </w:r>
            <w:r w:rsidR="00C07AB6">
              <w:rPr>
                <w:rFonts w:cstheme="minorHAnsi"/>
                <w:sz w:val="16"/>
                <w:szCs w:val="16"/>
                <w:shd w:val="clear" w:color="auto" w:fill="FFFFFF"/>
              </w:rPr>
              <w:t>or</w:t>
            </w:r>
            <w:r w:rsidR="00AC30A5">
              <w:rPr>
                <w:rFonts w:cstheme="minorHAnsi"/>
                <w:sz w:val="16"/>
                <w:szCs w:val="16"/>
                <w:shd w:val="clear" w:color="auto" w:fill="FFFFFF"/>
              </w:rPr>
              <w:t xml:space="preserve"> to print the </w:t>
            </w:r>
            <w:r w:rsidR="00C07AB6">
              <w:rPr>
                <w:rFonts w:cstheme="minorHAnsi"/>
                <w:sz w:val="16"/>
                <w:szCs w:val="16"/>
                <w:shd w:val="clear" w:color="auto" w:fill="FFFFFF"/>
              </w:rPr>
              <w:t xml:space="preserve">application </w:t>
            </w:r>
            <w:r w:rsidR="001A7BD8">
              <w:rPr>
                <w:rFonts w:cstheme="minorHAnsi"/>
                <w:sz w:val="16"/>
                <w:szCs w:val="16"/>
                <w:shd w:val="clear" w:color="auto" w:fill="FFFFFF"/>
              </w:rPr>
              <w:t xml:space="preserve">go to the guidance tab or </w:t>
            </w:r>
            <w:r w:rsidR="00C07AB6">
              <w:rPr>
                <w:rFonts w:cstheme="minorHAnsi"/>
                <w:sz w:val="16"/>
                <w:szCs w:val="16"/>
                <w:shd w:val="clear" w:color="auto" w:fill="FFFFFF"/>
              </w:rPr>
              <w:t>v</w:t>
            </w:r>
            <w:r w:rsidR="00324769">
              <w:rPr>
                <w:rFonts w:cstheme="minorHAnsi"/>
                <w:sz w:val="16"/>
                <w:szCs w:val="16"/>
                <w:shd w:val="clear" w:color="auto" w:fill="FFFFFF"/>
              </w:rPr>
              <w:t xml:space="preserve">isit </w:t>
            </w:r>
            <w:hyperlink r:id="rId27" w:history="1">
              <w:r w:rsidR="00C07AB6" w:rsidRPr="00EA51F0">
                <w:rPr>
                  <w:rStyle w:val="Hyperlink"/>
                  <w:rFonts w:cstheme="minorHAnsi"/>
                  <w:sz w:val="16"/>
                  <w:szCs w:val="16"/>
                  <w:shd w:val="clear" w:color="auto" w:fill="FFFFFF"/>
                </w:rPr>
                <w:t>www.pensacolafair.com/scholarship-info/</w:t>
              </w:r>
            </w:hyperlink>
          </w:p>
          <w:p w14:paraId="63879329" w14:textId="721BD0DE" w:rsidR="00C07AB6" w:rsidRPr="003665D0" w:rsidRDefault="00C07AB6" w:rsidP="007E0E37">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p>
        </w:tc>
        <w:tc>
          <w:tcPr>
            <w:tcW w:w="1267" w:type="dxa"/>
          </w:tcPr>
          <w:p w14:paraId="6A69F973" w14:textId="6356AE7C" w:rsidR="00BA143F" w:rsidRPr="00F13AE1" w:rsidRDefault="004B1AF2" w:rsidP="00F76F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rPr>
            </w:pPr>
            <w:r w:rsidRPr="00F13AE1">
              <w:rPr>
                <w:rFonts w:asciiTheme="majorHAnsi" w:hAnsiTheme="majorHAnsi" w:cstheme="majorHAnsi"/>
                <w:b/>
                <w:color w:val="FF0000"/>
              </w:rPr>
              <w:t>Postmark</w:t>
            </w:r>
            <w:r w:rsidR="002953A9" w:rsidRPr="00F13AE1">
              <w:rPr>
                <w:rFonts w:asciiTheme="majorHAnsi" w:hAnsiTheme="majorHAnsi" w:cstheme="majorHAnsi"/>
                <w:b/>
                <w:color w:val="FF0000"/>
              </w:rPr>
              <w:t>e</w:t>
            </w:r>
            <w:r w:rsidRPr="00F13AE1">
              <w:rPr>
                <w:rFonts w:asciiTheme="majorHAnsi" w:hAnsiTheme="majorHAnsi" w:cstheme="majorHAnsi"/>
                <w:b/>
                <w:color w:val="FF0000"/>
              </w:rPr>
              <w:t xml:space="preserve">d by </w:t>
            </w:r>
            <w:r w:rsidR="0033342F" w:rsidRPr="00F13AE1">
              <w:rPr>
                <w:rFonts w:asciiTheme="majorHAnsi" w:hAnsiTheme="majorHAnsi" w:cstheme="majorHAnsi"/>
                <w:b/>
                <w:color w:val="FF0000"/>
              </w:rPr>
              <w:t xml:space="preserve">4/5/21 </w:t>
            </w:r>
          </w:p>
          <w:p w14:paraId="63257AA3" w14:textId="11A0D671" w:rsidR="004B1AF2" w:rsidRDefault="004B1AF2" w:rsidP="00F76F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F13AE1">
              <w:rPr>
                <w:rFonts w:asciiTheme="majorHAnsi" w:hAnsiTheme="majorHAnsi" w:cstheme="majorHAnsi"/>
                <w:b/>
                <w:color w:val="FF0000"/>
              </w:rPr>
              <w:t xml:space="preserve">Delivered by </w:t>
            </w:r>
            <w:r w:rsidR="00324769" w:rsidRPr="00F13AE1">
              <w:rPr>
                <w:rFonts w:asciiTheme="majorHAnsi" w:hAnsiTheme="majorHAnsi" w:cstheme="majorHAnsi"/>
                <w:b/>
                <w:color w:val="FF0000"/>
              </w:rPr>
              <w:t>4/9/21</w:t>
            </w:r>
          </w:p>
        </w:tc>
      </w:tr>
      <w:tr w:rsidR="00C0371E" w14:paraId="443C13E5" w14:textId="77777777" w:rsidTr="004C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8" w:type="dxa"/>
          </w:tcPr>
          <w:p w14:paraId="0806B67A" w14:textId="29DF72A8" w:rsidR="00C0371E" w:rsidRDefault="00C0371E" w:rsidP="00F76F88">
            <w:pPr>
              <w:rPr>
                <w:rFonts w:cstheme="minorHAnsi"/>
                <w:sz w:val="24"/>
                <w:szCs w:val="24"/>
              </w:rPr>
            </w:pPr>
            <w:r>
              <w:rPr>
                <w:rFonts w:cstheme="minorHAnsi"/>
                <w:sz w:val="24"/>
                <w:szCs w:val="24"/>
              </w:rPr>
              <w:t>Pensacola Heritage</w:t>
            </w:r>
            <w:r w:rsidR="00000347">
              <w:rPr>
                <w:rFonts w:cstheme="minorHAnsi"/>
                <w:sz w:val="24"/>
                <w:szCs w:val="24"/>
              </w:rPr>
              <w:t xml:space="preserve"> Foundation Scholarship</w:t>
            </w:r>
          </w:p>
        </w:tc>
        <w:tc>
          <w:tcPr>
            <w:tcW w:w="5445" w:type="dxa"/>
          </w:tcPr>
          <w:p w14:paraId="0493263D" w14:textId="52846E1F" w:rsidR="00C0371E" w:rsidRPr="00D179F1" w:rsidRDefault="00A606B1" w:rsidP="007E0E37">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8752AC">
              <w:rPr>
                <w:rFonts w:eastAsia="Times New Roman" w:cstheme="minorHAnsi"/>
                <w:color w:val="000000"/>
                <w:sz w:val="16"/>
                <w:szCs w:val="16"/>
              </w:rPr>
              <w:t>The Pensacola Heritage Foundation is offering two $1,000 scholarships to graduating high school seniors in Escambia and Santa Rosa Counties. </w:t>
            </w:r>
            <w:r w:rsidR="00B46AC2" w:rsidRPr="00AD2625">
              <w:rPr>
                <w:rFonts w:eastAsia="Times New Roman" w:cstheme="minorHAnsi"/>
                <w:b/>
                <w:color w:val="000000"/>
                <w:sz w:val="16"/>
                <w:szCs w:val="16"/>
              </w:rPr>
              <w:t>This application can be printed from the guidance tab of gulfbreezehighschool.com or</w:t>
            </w:r>
            <w:r w:rsidR="003F7C1F" w:rsidRPr="00AD2625">
              <w:rPr>
                <w:rFonts w:eastAsia="Times New Roman" w:cstheme="minorHAnsi"/>
                <w:b/>
                <w:color w:val="000000"/>
                <w:sz w:val="16"/>
                <w:szCs w:val="16"/>
              </w:rPr>
              <w:t xml:space="preserve"> can </w:t>
            </w:r>
            <w:r w:rsidR="00B46AC2" w:rsidRPr="00AD2625">
              <w:rPr>
                <w:rFonts w:eastAsia="Times New Roman" w:cstheme="minorHAnsi"/>
                <w:b/>
                <w:color w:val="000000"/>
                <w:sz w:val="16"/>
                <w:szCs w:val="16"/>
              </w:rPr>
              <w:t>also be found at</w:t>
            </w:r>
            <w:r w:rsidR="00B46AC2" w:rsidRPr="008752AC">
              <w:rPr>
                <w:rFonts w:eastAsia="Times New Roman" w:cstheme="minorHAnsi"/>
                <w:color w:val="000000"/>
                <w:sz w:val="16"/>
                <w:szCs w:val="16"/>
              </w:rPr>
              <w:t xml:space="preserve"> </w:t>
            </w:r>
            <w:hyperlink r:id="rId28" w:history="1">
              <w:r w:rsidR="003F7C1F" w:rsidRPr="008752AC">
                <w:rPr>
                  <w:rStyle w:val="Hyperlink"/>
                  <w:rFonts w:eastAsia="Times New Roman" w:cstheme="minorHAnsi"/>
                  <w:b/>
                  <w:sz w:val="16"/>
                  <w:szCs w:val="16"/>
                </w:rPr>
                <w:t>www.pensacolaheritage.org</w:t>
              </w:r>
            </w:hyperlink>
            <w:r w:rsidR="003F7C1F" w:rsidRPr="008752AC">
              <w:rPr>
                <w:rFonts w:eastAsia="Times New Roman" w:cstheme="minorHAnsi"/>
                <w:b/>
                <w:color w:val="000000"/>
                <w:sz w:val="16"/>
                <w:szCs w:val="16"/>
              </w:rPr>
              <w:t xml:space="preserve">.  </w:t>
            </w:r>
          </w:p>
        </w:tc>
        <w:tc>
          <w:tcPr>
            <w:tcW w:w="1267" w:type="dxa"/>
          </w:tcPr>
          <w:p w14:paraId="1C2EA351" w14:textId="37D2AC52" w:rsidR="00C0371E" w:rsidRDefault="00EE0646" w:rsidP="00F76F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842C0A">
              <w:rPr>
                <w:rFonts w:asciiTheme="majorHAnsi" w:hAnsiTheme="majorHAnsi" w:cstheme="majorHAnsi"/>
                <w:b/>
                <w:color w:val="FF0000"/>
              </w:rPr>
              <w:t>4/</w:t>
            </w:r>
            <w:r w:rsidR="008752AC" w:rsidRPr="00842C0A">
              <w:rPr>
                <w:rFonts w:asciiTheme="majorHAnsi" w:hAnsiTheme="majorHAnsi" w:cstheme="majorHAnsi"/>
                <w:b/>
                <w:color w:val="FF0000"/>
              </w:rPr>
              <w:t>7/21</w:t>
            </w:r>
          </w:p>
        </w:tc>
      </w:tr>
      <w:tr w:rsidR="000B41F6" w14:paraId="3F8DF958" w14:textId="77777777" w:rsidTr="004C0FE9">
        <w:tc>
          <w:tcPr>
            <w:cnfStyle w:val="001000000000" w:firstRow="0" w:lastRow="0" w:firstColumn="1" w:lastColumn="0" w:oddVBand="0" w:evenVBand="0" w:oddHBand="0" w:evenHBand="0" w:firstRowFirstColumn="0" w:firstRowLastColumn="0" w:lastRowFirstColumn="0" w:lastRowLastColumn="0"/>
            <w:tcW w:w="2638" w:type="dxa"/>
          </w:tcPr>
          <w:p w14:paraId="060F44E0" w14:textId="6A4EC4C1" w:rsidR="000B41F6" w:rsidRDefault="000B41F6" w:rsidP="00F76F88">
            <w:pPr>
              <w:rPr>
                <w:rFonts w:cstheme="minorHAnsi"/>
                <w:sz w:val="24"/>
                <w:szCs w:val="24"/>
              </w:rPr>
            </w:pPr>
            <w:r>
              <w:rPr>
                <w:rFonts w:cstheme="minorHAnsi"/>
                <w:sz w:val="24"/>
                <w:szCs w:val="24"/>
              </w:rPr>
              <w:t>Linda Knowles Memorial Scholarship</w:t>
            </w:r>
          </w:p>
        </w:tc>
        <w:tc>
          <w:tcPr>
            <w:tcW w:w="5445" w:type="dxa"/>
          </w:tcPr>
          <w:p w14:paraId="12D1EE5D" w14:textId="6951B022" w:rsidR="000B41F6" w:rsidRPr="00ED173D" w:rsidRDefault="0073200F" w:rsidP="00B46AC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ED173D">
              <w:rPr>
                <w:sz w:val="16"/>
                <w:szCs w:val="16"/>
              </w:rPr>
              <w:t>This scholarship honors the memory of our fellow mathematics educator and dear friend, Linda Knowles.</w:t>
            </w:r>
            <w:r w:rsidR="00ED173D" w:rsidRPr="00ED173D">
              <w:rPr>
                <w:sz w:val="16"/>
                <w:szCs w:val="16"/>
              </w:rPr>
              <w:t xml:space="preserve">  To honor Linda’s memory, a deserving and enthusiastic high school senior will be awarded this $1,000 scholarship annually.</w:t>
            </w:r>
            <w:r w:rsidR="00ED173D">
              <w:rPr>
                <w:sz w:val="16"/>
                <w:szCs w:val="16"/>
              </w:rPr>
              <w:t xml:space="preserve">  </w:t>
            </w:r>
            <w:r w:rsidR="003D3D2F" w:rsidRPr="009E6BD7">
              <w:rPr>
                <w:b/>
                <w:sz w:val="16"/>
                <w:szCs w:val="16"/>
              </w:rPr>
              <w:t>Application and information can be found on the guidance website</w:t>
            </w:r>
            <w:r w:rsidR="009E6BD7">
              <w:rPr>
                <w:sz w:val="16"/>
                <w:szCs w:val="16"/>
              </w:rPr>
              <w:t>.</w:t>
            </w:r>
            <w:r w:rsidR="00ED173D" w:rsidRPr="00ED173D">
              <w:rPr>
                <w:sz w:val="16"/>
                <w:szCs w:val="16"/>
              </w:rPr>
              <w:t xml:space="preserve">  </w:t>
            </w:r>
          </w:p>
        </w:tc>
        <w:tc>
          <w:tcPr>
            <w:tcW w:w="1267" w:type="dxa"/>
          </w:tcPr>
          <w:p w14:paraId="1AB226FA" w14:textId="0F31056C" w:rsidR="000B41F6" w:rsidRDefault="00ED173D" w:rsidP="00F76F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A17287">
              <w:rPr>
                <w:rFonts w:asciiTheme="majorHAnsi" w:hAnsiTheme="majorHAnsi" w:cstheme="majorHAnsi"/>
                <w:b/>
                <w:color w:val="FF0000"/>
              </w:rPr>
              <w:t>4/8/21</w:t>
            </w:r>
          </w:p>
        </w:tc>
      </w:tr>
      <w:tr w:rsidR="00DB39E4" w14:paraId="4B0D9B7C" w14:textId="77777777" w:rsidTr="004C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8" w:type="dxa"/>
          </w:tcPr>
          <w:p w14:paraId="0A86CC3A" w14:textId="748395F0" w:rsidR="00DB39E4" w:rsidRDefault="00F244CF" w:rsidP="00F76F88">
            <w:pPr>
              <w:rPr>
                <w:rFonts w:cstheme="minorHAnsi"/>
                <w:sz w:val="24"/>
                <w:szCs w:val="24"/>
              </w:rPr>
            </w:pPr>
            <w:r>
              <w:rPr>
                <w:rFonts w:cstheme="minorHAnsi"/>
                <w:sz w:val="24"/>
                <w:szCs w:val="24"/>
              </w:rPr>
              <w:t>John Will Scholarship</w:t>
            </w:r>
          </w:p>
        </w:tc>
        <w:tc>
          <w:tcPr>
            <w:tcW w:w="5445" w:type="dxa"/>
          </w:tcPr>
          <w:p w14:paraId="693D9276" w14:textId="77777777" w:rsidR="003B3A81" w:rsidRPr="003B3A81" w:rsidRDefault="003B3A81" w:rsidP="003B3A81">
            <w:pPr>
              <w:ind w:firstLine="720"/>
              <w:cnfStyle w:val="000000100000" w:firstRow="0" w:lastRow="0" w:firstColumn="0" w:lastColumn="0" w:oddVBand="0" w:evenVBand="0" w:oddHBand="1" w:evenHBand="0" w:firstRowFirstColumn="0" w:firstRowLastColumn="0" w:lastRowFirstColumn="0" w:lastRowLastColumn="0"/>
              <w:rPr>
                <w:sz w:val="16"/>
                <w:szCs w:val="16"/>
              </w:rPr>
            </w:pPr>
            <w:r w:rsidRPr="003B3A81">
              <w:rPr>
                <w:sz w:val="16"/>
                <w:szCs w:val="16"/>
              </w:rPr>
              <w:t xml:space="preserve">The John Will Memorial Trust Fund board of directors invite students wanting to pursue degrees in journalism to apply for a scholarship. The board annually distributes scholarships to students from funds donated to the trust fund in honor of former Mobile Press Register education reporter John Will. </w:t>
            </w:r>
          </w:p>
          <w:p w14:paraId="70558C75" w14:textId="472D874E" w:rsidR="00DB39E4" w:rsidRPr="00F8270F" w:rsidRDefault="003B3A81" w:rsidP="00F8270F">
            <w:pPr>
              <w:ind w:firstLine="720"/>
              <w:cnfStyle w:val="000000100000" w:firstRow="0" w:lastRow="0" w:firstColumn="0" w:lastColumn="0" w:oddVBand="0" w:evenVBand="0" w:oddHBand="1" w:evenHBand="0" w:firstRowFirstColumn="0" w:firstRowLastColumn="0" w:lastRowFirstColumn="0" w:lastRowLastColumn="0"/>
              <w:rPr>
                <w:sz w:val="16"/>
                <w:szCs w:val="16"/>
              </w:rPr>
            </w:pPr>
            <w:r w:rsidRPr="003B3A81">
              <w:rPr>
                <w:sz w:val="16"/>
                <w:szCs w:val="16"/>
              </w:rPr>
              <w:t xml:space="preserve">The amount of the scholarship will depend on how many qualified applications are received.  In the past, scholarships have ranged from $5,000 to $1,000. Multiple scholarships are usually awarded. The board has $8,500 available for distribution for the 2021-22 school year. </w:t>
            </w:r>
            <w:r w:rsidR="005311F7">
              <w:rPr>
                <w:b/>
                <w:sz w:val="16"/>
                <w:szCs w:val="16"/>
              </w:rPr>
              <w:t>Information is</w:t>
            </w:r>
            <w:r w:rsidR="00F8270F" w:rsidRPr="001C38F3">
              <w:rPr>
                <w:b/>
                <w:sz w:val="16"/>
                <w:szCs w:val="16"/>
              </w:rPr>
              <w:t xml:space="preserve"> available on the guidance website</w:t>
            </w:r>
            <w:r w:rsidR="00F8270F">
              <w:rPr>
                <w:b/>
                <w:sz w:val="16"/>
                <w:szCs w:val="16"/>
              </w:rPr>
              <w:t>.</w:t>
            </w:r>
          </w:p>
        </w:tc>
        <w:tc>
          <w:tcPr>
            <w:tcW w:w="1267" w:type="dxa"/>
          </w:tcPr>
          <w:p w14:paraId="1CFA57F9" w14:textId="1C518BF9" w:rsidR="00DB39E4" w:rsidRDefault="00EC4A30" w:rsidP="00F76F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A17287">
              <w:rPr>
                <w:rFonts w:asciiTheme="majorHAnsi" w:hAnsiTheme="majorHAnsi" w:cstheme="majorHAnsi"/>
                <w:b/>
                <w:color w:val="FF0000"/>
              </w:rPr>
              <w:t>4/10/21</w:t>
            </w:r>
          </w:p>
        </w:tc>
      </w:tr>
      <w:tr w:rsidR="00E738B5" w14:paraId="7AF896AB" w14:textId="77777777" w:rsidTr="004C0FE9">
        <w:tc>
          <w:tcPr>
            <w:cnfStyle w:val="001000000000" w:firstRow="0" w:lastRow="0" w:firstColumn="1" w:lastColumn="0" w:oddVBand="0" w:evenVBand="0" w:oddHBand="0" w:evenHBand="0" w:firstRowFirstColumn="0" w:firstRowLastColumn="0" w:lastRowFirstColumn="0" w:lastRowLastColumn="0"/>
            <w:tcW w:w="2638" w:type="dxa"/>
          </w:tcPr>
          <w:p w14:paraId="55441DD7" w14:textId="7853C5C9" w:rsidR="00E738B5" w:rsidRDefault="00C05C24" w:rsidP="00F76F88">
            <w:pPr>
              <w:rPr>
                <w:rFonts w:cstheme="minorHAnsi"/>
                <w:sz w:val="24"/>
                <w:szCs w:val="24"/>
              </w:rPr>
            </w:pPr>
            <w:r>
              <w:rPr>
                <w:rFonts w:cstheme="minorHAnsi"/>
                <w:sz w:val="24"/>
                <w:szCs w:val="24"/>
              </w:rPr>
              <w:t xml:space="preserve">Gwen Appelquist </w:t>
            </w:r>
            <w:r w:rsidR="00E9638C">
              <w:rPr>
                <w:rFonts w:cstheme="minorHAnsi"/>
                <w:sz w:val="24"/>
                <w:szCs w:val="24"/>
              </w:rPr>
              <w:t>Difference Maker Award</w:t>
            </w:r>
            <w:r w:rsidR="00B01B97">
              <w:rPr>
                <w:rFonts w:cstheme="minorHAnsi"/>
                <w:sz w:val="24"/>
                <w:szCs w:val="24"/>
              </w:rPr>
              <w:t xml:space="preserve"> 2021</w:t>
            </w:r>
          </w:p>
        </w:tc>
        <w:tc>
          <w:tcPr>
            <w:tcW w:w="5445" w:type="dxa"/>
          </w:tcPr>
          <w:p w14:paraId="3139AE47" w14:textId="58A768FB" w:rsidR="00E738B5" w:rsidRPr="005F17EB" w:rsidRDefault="005F17EB" w:rsidP="00B46AC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F17EB">
              <w:rPr>
                <w:sz w:val="16"/>
                <w:szCs w:val="16"/>
              </w:rPr>
              <w:t>This award of $1000 is for any student that believes their community service hours have made a difference in their community. Please keep in mind that the student does not have to be going on to college, does not need a high GPA, does not need a minimum number of hours or be involved in a formally organized community service organization.</w:t>
            </w:r>
            <w:r>
              <w:rPr>
                <w:sz w:val="16"/>
                <w:szCs w:val="16"/>
              </w:rPr>
              <w:t xml:space="preserve"> </w:t>
            </w:r>
            <w:r>
              <w:t xml:space="preserve"> </w:t>
            </w:r>
            <w:r w:rsidRPr="001C38F3">
              <w:rPr>
                <w:b/>
                <w:sz w:val="16"/>
                <w:szCs w:val="16"/>
              </w:rPr>
              <w:t xml:space="preserve">Applications are available on the </w:t>
            </w:r>
            <w:r w:rsidR="001C38F3" w:rsidRPr="001C38F3">
              <w:rPr>
                <w:b/>
                <w:sz w:val="16"/>
                <w:szCs w:val="16"/>
              </w:rPr>
              <w:t>guidance website</w:t>
            </w:r>
            <w:r w:rsidR="001C38F3">
              <w:rPr>
                <w:b/>
                <w:sz w:val="16"/>
                <w:szCs w:val="16"/>
              </w:rPr>
              <w:t>.</w:t>
            </w:r>
          </w:p>
        </w:tc>
        <w:tc>
          <w:tcPr>
            <w:tcW w:w="1267" w:type="dxa"/>
          </w:tcPr>
          <w:p w14:paraId="0CDFA639" w14:textId="10BFF67A" w:rsidR="00E738B5" w:rsidRDefault="00A57469" w:rsidP="00F76F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283F03">
              <w:rPr>
                <w:rFonts w:asciiTheme="majorHAnsi" w:hAnsiTheme="majorHAnsi" w:cstheme="majorHAnsi"/>
                <w:b/>
                <w:color w:val="FF0000"/>
              </w:rPr>
              <w:t>4</w:t>
            </w:r>
            <w:r w:rsidRPr="00283F03">
              <w:rPr>
                <w:color w:val="FF0000"/>
              </w:rPr>
              <w:t>/15/21</w:t>
            </w:r>
          </w:p>
        </w:tc>
      </w:tr>
      <w:tr w:rsidR="00DC170C" w14:paraId="3C5261B9" w14:textId="77777777" w:rsidTr="004C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8" w:type="dxa"/>
          </w:tcPr>
          <w:p w14:paraId="46CA730D" w14:textId="097C3ABD" w:rsidR="00DC170C" w:rsidRDefault="00DC170C" w:rsidP="00F76F88">
            <w:pPr>
              <w:rPr>
                <w:rFonts w:cstheme="minorHAnsi"/>
                <w:sz w:val="24"/>
                <w:szCs w:val="24"/>
              </w:rPr>
            </w:pPr>
            <w:r>
              <w:rPr>
                <w:rFonts w:cstheme="minorHAnsi"/>
                <w:sz w:val="24"/>
                <w:szCs w:val="24"/>
              </w:rPr>
              <w:t xml:space="preserve">NWFL </w:t>
            </w:r>
            <w:r w:rsidR="00A56C97">
              <w:rPr>
                <w:rFonts w:cstheme="minorHAnsi"/>
                <w:sz w:val="24"/>
                <w:szCs w:val="24"/>
              </w:rPr>
              <w:t>Gator Club S</w:t>
            </w:r>
            <w:r w:rsidR="00B02A8E">
              <w:rPr>
                <w:rFonts w:cstheme="minorHAnsi"/>
                <w:sz w:val="24"/>
                <w:szCs w:val="24"/>
              </w:rPr>
              <w:t>cholarship</w:t>
            </w:r>
          </w:p>
        </w:tc>
        <w:tc>
          <w:tcPr>
            <w:tcW w:w="5445" w:type="dxa"/>
          </w:tcPr>
          <w:p w14:paraId="5FAC8134" w14:textId="5676215A" w:rsidR="00DC170C" w:rsidRPr="005F17EB" w:rsidRDefault="001915C1" w:rsidP="00B46AC2">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The Gator </w:t>
            </w:r>
            <w:r w:rsidR="00381D63">
              <w:rPr>
                <w:sz w:val="16"/>
                <w:szCs w:val="16"/>
              </w:rPr>
              <w:t>Club of NWFL is offering $1000 scholarships to s</w:t>
            </w:r>
            <w:r w:rsidR="002735A4">
              <w:rPr>
                <w:sz w:val="16"/>
                <w:szCs w:val="16"/>
              </w:rPr>
              <w:t>eniors who have been accepted and enroll</w:t>
            </w:r>
            <w:r w:rsidR="00BB71E8">
              <w:rPr>
                <w:sz w:val="16"/>
                <w:szCs w:val="16"/>
              </w:rPr>
              <w:t>ing</w:t>
            </w:r>
            <w:r w:rsidR="002735A4">
              <w:rPr>
                <w:sz w:val="16"/>
                <w:szCs w:val="16"/>
              </w:rPr>
              <w:t xml:space="preserve"> at UF for the 2021-2022 school year</w:t>
            </w:r>
            <w:r w:rsidR="00BB71E8" w:rsidRPr="00FB3D3B">
              <w:rPr>
                <w:b/>
                <w:sz w:val="16"/>
                <w:szCs w:val="16"/>
              </w:rPr>
              <w:t xml:space="preserve">.  For </w:t>
            </w:r>
            <w:r w:rsidR="00BB71E8" w:rsidRPr="00FB3D3B">
              <w:rPr>
                <w:b/>
                <w:sz w:val="16"/>
                <w:szCs w:val="16"/>
              </w:rPr>
              <w:lastRenderedPageBreak/>
              <w:t xml:space="preserve">information and </w:t>
            </w:r>
            <w:r w:rsidR="00FB3D3B" w:rsidRPr="00FB3D3B">
              <w:rPr>
                <w:b/>
                <w:sz w:val="16"/>
                <w:szCs w:val="16"/>
              </w:rPr>
              <w:t>to get the application go to the guidance tab of gulfbreezehighschool.com</w:t>
            </w:r>
            <w:r w:rsidR="00381D63">
              <w:rPr>
                <w:sz w:val="16"/>
                <w:szCs w:val="16"/>
              </w:rPr>
              <w:t xml:space="preserve"> </w:t>
            </w:r>
          </w:p>
        </w:tc>
        <w:tc>
          <w:tcPr>
            <w:tcW w:w="1267" w:type="dxa"/>
          </w:tcPr>
          <w:p w14:paraId="77E58CAB" w14:textId="7A5A9DE1" w:rsidR="00DC170C" w:rsidRDefault="00EE5ED0" w:rsidP="00F76F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283F03">
              <w:rPr>
                <w:rFonts w:asciiTheme="majorHAnsi" w:hAnsiTheme="majorHAnsi" w:cstheme="majorHAnsi"/>
                <w:b/>
                <w:color w:val="FF0000"/>
              </w:rPr>
              <w:lastRenderedPageBreak/>
              <w:t>4/16/21</w:t>
            </w:r>
          </w:p>
        </w:tc>
      </w:tr>
      <w:tr w:rsidR="00D179F1" w14:paraId="3EBDD529" w14:textId="77777777" w:rsidTr="004C0FE9">
        <w:tc>
          <w:tcPr>
            <w:cnfStyle w:val="001000000000" w:firstRow="0" w:lastRow="0" w:firstColumn="1" w:lastColumn="0" w:oddVBand="0" w:evenVBand="0" w:oddHBand="0" w:evenHBand="0" w:firstRowFirstColumn="0" w:firstRowLastColumn="0" w:lastRowFirstColumn="0" w:lastRowLastColumn="0"/>
            <w:tcW w:w="2638" w:type="dxa"/>
          </w:tcPr>
          <w:p w14:paraId="318D81AA" w14:textId="52EE63D4" w:rsidR="00D179F1" w:rsidRDefault="00090F15" w:rsidP="00F76F88">
            <w:pPr>
              <w:rPr>
                <w:rFonts w:cstheme="minorHAnsi"/>
                <w:sz w:val="24"/>
                <w:szCs w:val="24"/>
              </w:rPr>
            </w:pPr>
            <w:r>
              <w:rPr>
                <w:rFonts w:cstheme="minorHAnsi"/>
                <w:sz w:val="24"/>
                <w:szCs w:val="24"/>
              </w:rPr>
              <w:t xml:space="preserve">Society of American Military </w:t>
            </w:r>
            <w:r w:rsidR="00E07249">
              <w:rPr>
                <w:rFonts w:cstheme="minorHAnsi"/>
                <w:sz w:val="24"/>
                <w:szCs w:val="24"/>
              </w:rPr>
              <w:t xml:space="preserve">Engineers </w:t>
            </w:r>
            <w:r w:rsidR="00E07249" w:rsidRPr="00ED4543">
              <w:rPr>
                <w:rFonts w:cstheme="minorHAnsi"/>
                <w:i/>
                <w:sz w:val="24"/>
                <w:szCs w:val="24"/>
              </w:rPr>
              <w:t>Local Scholarship</w:t>
            </w:r>
          </w:p>
        </w:tc>
        <w:tc>
          <w:tcPr>
            <w:tcW w:w="5445" w:type="dxa"/>
          </w:tcPr>
          <w:p w14:paraId="1CB411A7" w14:textId="1E2C82D8" w:rsidR="00D179F1" w:rsidRPr="00F92849" w:rsidRDefault="00F82B12" w:rsidP="00F92849">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F92849">
              <w:rPr>
                <w:rFonts w:asciiTheme="minorHAnsi" w:hAnsiTheme="minorHAnsi" w:cstheme="minorHAnsi"/>
                <w:sz w:val="16"/>
                <w:szCs w:val="16"/>
              </w:rPr>
              <w:t>The Pensacola Post of the Society of American Military Engineers (SAME) is once again offering scholarships to deserving high school seniors planning to major in engineering or a related technical field.</w:t>
            </w:r>
            <w:r w:rsidR="00CF3A5F" w:rsidRPr="00F92849">
              <w:rPr>
                <w:rFonts w:asciiTheme="minorHAnsi" w:hAnsiTheme="minorHAnsi" w:cstheme="minorHAnsi"/>
                <w:sz w:val="16"/>
                <w:szCs w:val="16"/>
              </w:rPr>
              <w:t xml:space="preserve">  The past six years we've awarded over $40,000 to help local students further their education.  </w:t>
            </w:r>
            <w:r w:rsidR="00F92849" w:rsidRPr="00F92849">
              <w:rPr>
                <w:rFonts w:asciiTheme="minorHAnsi" w:hAnsiTheme="minorHAnsi" w:cstheme="minorHAnsi"/>
                <w:b/>
                <w:sz w:val="16"/>
                <w:szCs w:val="16"/>
              </w:rPr>
              <w:t>Application and information are available on the guidance website.</w:t>
            </w:r>
          </w:p>
        </w:tc>
        <w:tc>
          <w:tcPr>
            <w:tcW w:w="1267" w:type="dxa"/>
          </w:tcPr>
          <w:p w14:paraId="431604AA" w14:textId="33D01BF1" w:rsidR="00D179F1" w:rsidRPr="003E2164" w:rsidRDefault="00CF3A5F" w:rsidP="00F76F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rPr>
            </w:pPr>
            <w:r w:rsidRPr="003E2164">
              <w:rPr>
                <w:rFonts w:asciiTheme="majorHAnsi" w:hAnsiTheme="majorHAnsi" w:cstheme="majorHAnsi"/>
                <w:b/>
                <w:color w:val="FF0000"/>
              </w:rPr>
              <w:t>4/16/21</w:t>
            </w:r>
          </w:p>
        </w:tc>
      </w:tr>
      <w:tr w:rsidR="00C53782" w14:paraId="08AA846D" w14:textId="77777777" w:rsidTr="004C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8" w:type="dxa"/>
          </w:tcPr>
          <w:p w14:paraId="7AAEC496" w14:textId="6742EAF3" w:rsidR="00C53782" w:rsidRDefault="00280574" w:rsidP="00F76F88">
            <w:pPr>
              <w:rPr>
                <w:rFonts w:cstheme="minorHAnsi"/>
                <w:sz w:val="24"/>
                <w:szCs w:val="24"/>
              </w:rPr>
            </w:pPr>
            <w:r>
              <w:rPr>
                <w:rFonts w:cstheme="minorHAnsi"/>
                <w:sz w:val="24"/>
                <w:szCs w:val="24"/>
              </w:rPr>
              <w:t>Student-View Scholarship Program</w:t>
            </w:r>
          </w:p>
        </w:tc>
        <w:tc>
          <w:tcPr>
            <w:tcW w:w="5445" w:type="dxa"/>
          </w:tcPr>
          <w:p w14:paraId="75990A70" w14:textId="69901A14" w:rsidR="0003193A" w:rsidRPr="005F17EB" w:rsidRDefault="009E0AA5" w:rsidP="005F17E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6"/>
                <w:szCs w:val="16"/>
              </w:rPr>
            </w:pPr>
            <w:r w:rsidRPr="00E62332">
              <w:rPr>
                <w:rStyle w:val="Strong"/>
                <w:rFonts w:asciiTheme="majorHAnsi" w:hAnsiTheme="majorHAnsi" w:cstheme="majorHAnsi"/>
                <w:b w:val="0"/>
                <w:sz w:val="16"/>
                <w:szCs w:val="16"/>
              </w:rPr>
              <w:t>The Student-View Scholarship is a unique opportunity for high school seniors.</w:t>
            </w:r>
            <w:r w:rsidRPr="00E62332">
              <w:rPr>
                <w:rFonts w:asciiTheme="majorHAnsi" w:hAnsiTheme="majorHAnsi" w:cstheme="majorHAnsi"/>
                <w:b/>
                <w:bCs/>
                <w:sz w:val="16"/>
                <w:szCs w:val="16"/>
              </w:rPr>
              <w:br/>
            </w:r>
            <w:r w:rsidRPr="00E62332">
              <w:rPr>
                <w:rStyle w:val="Strong"/>
                <w:rFonts w:asciiTheme="majorHAnsi" w:hAnsiTheme="majorHAnsi" w:cstheme="majorHAnsi"/>
                <w:b w:val="0"/>
                <w:sz w:val="16"/>
                <w:szCs w:val="16"/>
              </w:rPr>
              <w:t>It is open to all students regardless of academic achievement or financial need.</w:t>
            </w:r>
            <w:r w:rsidR="00E62332">
              <w:rPr>
                <w:rStyle w:val="Strong"/>
                <w:rFonts w:asciiTheme="majorHAnsi" w:hAnsiTheme="majorHAnsi" w:cstheme="majorHAnsi"/>
                <w:b w:val="0"/>
                <w:sz w:val="16"/>
                <w:szCs w:val="16"/>
              </w:rPr>
              <w:t xml:space="preserve"> </w:t>
            </w:r>
            <w:r w:rsidR="00E62332">
              <w:rPr>
                <w:rStyle w:val="Strong"/>
                <w:rFonts w:asciiTheme="majorHAnsi" w:hAnsiTheme="majorHAnsi" w:cstheme="majorHAnsi"/>
                <w:sz w:val="16"/>
                <w:szCs w:val="16"/>
              </w:rPr>
              <w:t xml:space="preserve"> </w:t>
            </w:r>
            <w:r w:rsidR="0003193A" w:rsidRPr="0003193A">
              <w:rPr>
                <w:rFonts w:asciiTheme="majorHAnsi" w:eastAsia="Times New Roman" w:hAnsiTheme="majorHAnsi" w:cstheme="majorHAnsi"/>
                <w:color w:val="000000"/>
                <w:sz w:val="16"/>
                <w:szCs w:val="16"/>
              </w:rPr>
              <w:t>Student Insights were awarded the following prizes:</w:t>
            </w:r>
          </w:p>
          <w:p w14:paraId="0B326786" w14:textId="77777777" w:rsidR="0003193A" w:rsidRPr="0003193A" w:rsidRDefault="0003193A" w:rsidP="0003193A">
            <w:pPr>
              <w:numPr>
                <w:ilvl w:val="0"/>
                <w:numId w:val="7"/>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rPr>
            </w:pPr>
            <w:r w:rsidRPr="0003193A">
              <w:rPr>
                <w:rFonts w:asciiTheme="majorHAnsi" w:eastAsia="Times New Roman" w:hAnsiTheme="majorHAnsi" w:cstheme="majorHAnsi"/>
                <w:color w:val="000000"/>
                <w:sz w:val="16"/>
                <w:szCs w:val="16"/>
              </w:rPr>
              <w:t>One (1) individual prize of a </w:t>
            </w:r>
            <w:r w:rsidRPr="0003193A">
              <w:rPr>
                <w:rFonts w:asciiTheme="majorHAnsi" w:eastAsia="Times New Roman" w:hAnsiTheme="majorHAnsi" w:cstheme="majorHAnsi"/>
                <w:b/>
                <w:bCs/>
                <w:color w:val="000000"/>
                <w:sz w:val="16"/>
                <w:szCs w:val="16"/>
              </w:rPr>
              <w:t>$5,000 scholarship</w:t>
            </w:r>
            <w:r w:rsidRPr="0003193A">
              <w:rPr>
                <w:rFonts w:asciiTheme="majorHAnsi" w:eastAsia="Times New Roman" w:hAnsiTheme="majorHAnsi" w:cstheme="majorHAnsi"/>
                <w:color w:val="000000"/>
                <w:sz w:val="16"/>
                <w:szCs w:val="16"/>
              </w:rPr>
              <w:t>.</w:t>
            </w:r>
          </w:p>
          <w:p w14:paraId="27BA2479" w14:textId="77777777" w:rsidR="0003193A" w:rsidRPr="0003193A" w:rsidRDefault="0003193A" w:rsidP="0003193A">
            <w:pPr>
              <w:numPr>
                <w:ilvl w:val="0"/>
                <w:numId w:val="7"/>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rPr>
            </w:pPr>
            <w:r w:rsidRPr="0003193A">
              <w:rPr>
                <w:rFonts w:asciiTheme="majorHAnsi" w:eastAsia="Times New Roman" w:hAnsiTheme="majorHAnsi" w:cstheme="majorHAnsi"/>
                <w:color w:val="000000"/>
                <w:sz w:val="16"/>
                <w:szCs w:val="16"/>
              </w:rPr>
              <w:t>Three (3) individual prizes of a </w:t>
            </w:r>
            <w:r w:rsidRPr="0003193A">
              <w:rPr>
                <w:rFonts w:asciiTheme="majorHAnsi" w:eastAsia="Times New Roman" w:hAnsiTheme="majorHAnsi" w:cstheme="majorHAnsi"/>
                <w:b/>
                <w:bCs/>
                <w:color w:val="000000"/>
                <w:sz w:val="16"/>
                <w:szCs w:val="16"/>
              </w:rPr>
              <w:t>$1,000 scholarship.</w:t>
            </w:r>
          </w:p>
          <w:p w14:paraId="2B15F08D" w14:textId="3C60C2FD" w:rsidR="0003193A" w:rsidRDefault="0003193A" w:rsidP="0003193A">
            <w:pPr>
              <w:numPr>
                <w:ilvl w:val="0"/>
                <w:numId w:val="7"/>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rPr>
            </w:pPr>
            <w:r w:rsidRPr="0003193A">
              <w:rPr>
                <w:rFonts w:asciiTheme="majorHAnsi" w:eastAsia="Times New Roman" w:hAnsiTheme="majorHAnsi" w:cstheme="majorHAnsi"/>
                <w:color w:val="000000"/>
                <w:sz w:val="16"/>
                <w:szCs w:val="16"/>
              </w:rPr>
              <w:t>Ten (10) individual prizes, consisting of </w:t>
            </w:r>
            <w:r w:rsidRPr="0003193A">
              <w:rPr>
                <w:rFonts w:asciiTheme="majorHAnsi" w:eastAsia="Times New Roman" w:hAnsiTheme="majorHAnsi" w:cstheme="majorHAnsi"/>
                <w:b/>
                <w:bCs/>
                <w:color w:val="000000"/>
                <w:sz w:val="16"/>
                <w:szCs w:val="16"/>
              </w:rPr>
              <w:t>$500 scholarships</w:t>
            </w:r>
            <w:r w:rsidRPr="0003193A">
              <w:rPr>
                <w:rFonts w:asciiTheme="majorHAnsi" w:eastAsia="Times New Roman" w:hAnsiTheme="majorHAnsi" w:cstheme="majorHAnsi"/>
                <w:color w:val="000000"/>
                <w:sz w:val="16"/>
                <w:szCs w:val="16"/>
              </w:rPr>
              <w:t> each</w:t>
            </w:r>
          </w:p>
          <w:p w14:paraId="1DB8B584" w14:textId="697C52ED" w:rsidR="0003193A" w:rsidRPr="00E42E4D" w:rsidRDefault="00E42E4D" w:rsidP="00E42E4D">
            <w:pPr>
              <w:spacing w:before="100" w:beforeAutospacing="1" w:after="100" w:afterAutospacing="1"/>
              <w:ind w:left="3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Visit the guid</w:t>
            </w:r>
            <w:r w:rsidR="00360FF1">
              <w:rPr>
                <w:rFonts w:asciiTheme="majorHAnsi" w:eastAsia="Times New Roman" w:hAnsiTheme="majorHAnsi" w:cstheme="majorHAnsi"/>
                <w:color w:val="000000"/>
                <w:sz w:val="16"/>
                <w:szCs w:val="16"/>
              </w:rPr>
              <w:t>ance page or g</w:t>
            </w:r>
            <w:r w:rsidR="0003193A">
              <w:rPr>
                <w:rFonts w:asciiTheme="majorHAnsi" w:eastAsia="Times New Roman" w:hAnsiTheme="majorHAnsi" w:cstheme="majorHAnsi"/>
                <w:color w:val="000000"/>
                <w:sz w:val="16"/>
                <w:szCs w:val="16"/>
              </w:rPr>
              <w:t xml:space="preserve">o to </w:t>
            </w:r>
            <w:hyperlink r:id="rId29" w:history="1">
              <w:r w:rsidRPr="006507C7">
                <w:rPr>
                  <w:rStyle w:val="Hyperlink"/>
                  <w:rFonts w:asciiTheme="majorHAnsi" w:eastAsia="Times New Roman" w:hAnsiTheme="majorHAnsi" w:cstheme="majorHAnsi"/>
                  <w:sz w:val="16"/>
                  <w:szCs w:val="16"/>
                </w:rPr>
                <w:t>www.student-view.com</w:t>
              </w:r>
            </w:hyperlink>
            <w:r>
              <w:rPr>
                <w:rFonts w:asciiTheme="majorHAnsi" w:eastAsia="Times New Roman" w:hAnsiTheme="majorHAnsi" w:cstheme="majorHAnsi"/>
                <w:color w:val="000000"/>
                <w:sz w:val="16"/>
                <w:szCs w:val="16"/>
              </w:rPr>
              <w:t xml:space="preserve"> for more info and to apply.</w:t>
            </w:r>
          </w:p>
        </w:tc>
        <w:tc>
          <w:tcPr>
            <w:tcW w:w="1267" w:type="dxa"/>
          </w:tcPr>
          <w:p w14:paraId="521848B7" w14:textId="4A9895A7" w:rsidR="00C53782" w:rsidRDefault="00B6619B" w:rsidP="00F76F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Pr>
                <w:rFonts w:asciiTheme="majorHAnsi" w:hAnsiTheme="majorHAnsi" w:cstheme="majorHAnsi"/>
                <w:b/>
              </w:rPr>
              <w:t>4/22/21</w:t>
            </w:r>
          </w:p>
        </w:tc>
        <w:bookmarkStart w:id="0" w:name="_GoBack"/>
        <w:bookmarkEnd w:id="0"/>
      </w:tr>
      <w:tr w:rsidR="0038716C" w14:paraId="1DA83FF6" w14:textId="77777777" w:rsidTr="004C0FE9">
        <w:tc>
          <w:tcPr>
            <w:cnfStyle w:val="001000000000" w:firstRow="0" w:lastRow="0" w:firstColumn="1" w:lastColumn="0" w:oddVBand="0" w:evenVBand="0" w:oddHBand="0" w:evenHBand="0" w:firstRowFirstColumn="0" w:firstRowLastColumn="0" w:lastRowFirstColumn="0" w:lastRowLastColumn="0"/>
            <w:tcW w:w="2638" w:type="dxa"/>
          </w:tcPr>
          <w:p w14:paraId="40D8A18B" w14:textId="4C816520" w:rsidR="0038716C" w:rsidRPr="00504F9C" w:rsidRDefault="00C47734" w:rsidP="00F76F88">
            <w:pPr>
              <w:rPr>
                <w:rFonts w:cstheme="minorHAnsi"/>
                <w:sz w:val="24"/>
                <w:szCs w:val="24"/>
              </w:rPr>
            </w:pPr>
            <w:r w:rsidRPr="00504F9C">
              <w:rPr>
                <w:rFonts w:cstheme="minorHAnsi"/>
                <w:sz w:val="24"/>
                <w:szCs w:val="24"/>
              </w:rPr>
              <w:t>The Buona Fortuna Lodge of The Sons of Italy</w:t>
            </w:r>
          </w:p>
        </w:tc>
        <w:tc>
          <w:tcPr>
            <w:tcW w:w="5445" w:type="dxa"/>
          </w:tcPr>
          <w:p w14:paraId="51BA26D7" w14:textId="3291B685" w:rsidR="0038716C" w:rsidRPr="00D35CF6" w:rsidRDefault="00D35CF6" w:rsidP="005F17EB">
            <w:pPr>
              <w:cnfStyle w:val="000000000000" w:firstRow="0" w:lastRow="0" w:firstColumn="0" w:lastColumn="0" w:oddVBand="0" w:evenVBand="0" w:oddHBand="0" w:evenHBand="0" w:firstRowFirstColumn="0" w:firstRowLastColumn="0" w:lastRowFirstColumn="0" w:lastRowLastColumn="0"/>
              <w:rPr>
                <w:rStyle w:val="Strong"/>
                <w:rFonts w:cstheme="minorHAnsi"/>
                <w:b w:val="0"/>
                <w:sz w:val="16"/>
                <w:szCs w:val="16"/>
              </w:rPr>
            </w:pPr>
            <w:r w:rsidRPr="00D35CF6">
              <w:rPr>
                <w:rFonts w:cstheme="minorHAnsi"/>
                <w:sz w:val="16"/>
                <w:szCs w:val="16"/>
              </w:rPr>
              <w:t>The Buona Fortuna Lodge of The Sons of Italy</w:t>
            </w:r>
            <w:r>
              <w:rPr>
                <w:rFonts w:cstheme="minorHAnsi"/>
                <w:sz w:val="16"/>
                <w:szCs w:val="16"/>
              </w:rPr>
              <w:t xml:space="preserve"> </w:t>
            </w:r>
            <w:r w:rsidR="00B02C1E">
              <w:rPr>
                <w:rFonts w:cstheme="minorHAnsi"/>
                <w:sz w:val="16"/>
                <w:szCs w:val="16"/>
              </w:rPr>
              <w:t xml:space="preserve">in Pensacola </w:t>
            </w:r>
            <w:r w:rsidR="0096543E">
              <w:rPr>
                <w:rFonts w:cstheme="minorHAnsi"/>
                <w:sz w:val="16"/>
                <w:szCs w:val="16"/>
              </w:rPr>
              <w:t>has two scholarships</w:t>
            </w:r>
            <w:r w:rsidR="009A34D8">
              <w:rPr>
                <w:rFonts w:cstheme="minorHAnsi"/>
                <w:sz w:val="16"/>
                <w:szCs w:val="16"/>
              </w:rPr>
              <w:t xml:space="preserve"> </w:t>
            </w:r>
            <w:r w:rsidR="00E436F4">
              <w:rPr>
                <w:rFonts w:cstheme="minorHAnsi"/>
                <w:sz w:val="16"/>
                <w:szCs w:val="16"/>
              </w:rPr>
              <w:t>available</w:t>
            </w:r>
            <w:r w:rsidR="009A34D8">
              <w:rPr>
                <w:rFonts w:cstheme="minorHAnsi"/>
                <w:sz w:val="16"/>
                <w:szCs w:val="16"/>
              </w:rPr>
              <w:t xml:space="preserve"> to High School seniors in Escambia</w:t>
            </w:r>
            <w:r w:rsidR="00E436F4">
              <w:rPr>
                <w:rFonts w:cstheme="minorHAnsi"/>
                <w:sz w:val="16"/>
                <w:szCs w:val="16"/>
              </w:rPr>
              <w:t xml:space="preserve"> and Santa Rosa Counties who plan to attend college next school year.  There is a $2000 and a $1000 scholarship available. </w:t>
            </w:r>
            <w:r w:rsidR="0082660E" w:rsidRPr="008452D0">
              <w:rPr>
                <w:b/>
                <w:bCs/>
                <w:sz w:val="16"/>
                <w:szCs w:val="16"/>
              </w:rPr>
              <w:t xml:space="preserve">Please </w:t>
            </w:r>
            <w:r w:rsidR="0082660E">
              <w:rPr>
                <w:b/>
                <w:bCs/>
                <w:sz w:val="16"/>
                <w:szCs w:val="16"/>
              </w:rPr>
              <w:t>visit</w:t>
            </w:r>
            <w:r w:rsidR="0082660E" w:rsidRPr="008452D0">
              <w:rPr>
                <w:b/>
                <w:bCs/>
                <w:sz w:val="16"/>
                <w:szCs w:val="16"/>
              </w:rPr>
              <w:t xml:space="preserve"> the guidance website for the application</w:t>
            </w:r>
            <w:r w:rsidR="0082660E">
              <w:rPr>
                <w:b/>
                <w:bCs/>
                <w:sz w:val="16"/>
                <w:szCs w:val="16"/>
              </w:rPr>
              <w:t xml:space="preserve"> and information.</w:t>
            </w:r>
          </w:p>
        </w:tc>
        <w:tc>
          <w:tcPr>
            <w:tcW w:w="1267" w:type="dxa"/>
          </w:tcPr>
          <w:p w14:paraId="6D70DBAC" w14:textId="5D612142" w:rsidR="0038716C" w:rsidRDefault="0082660E" w:rsidP="00F76F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Pr>
                <w:rFonts w:asciiTheme="majorHAnsi" w:hAnsiTheme="majorHAnsi" w:cstheme="majorHAnsi"/>
                <w:b/>
              </w:rPr>
              <w:t>4/30/21</w:t>
            </w:r>
          </w:p>
        </w:tc>
      </w:tr>
      <w:tr w:rsidR="00DC3F6F" w14:paraId="3D9EC0FA" w14:textId="77777777" w:rsidTr="004C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8" w:type="dxa"/>
          </w:tcPr>
          <w:p w14:paraId="349CCC13" w14:textId="3E49C016" w:rsidR="00DC3F6F" w:rsidRPr="00504F9C" w:rsidRDefault="005A2588" w:rsidP="00F76F88">
            <w:pPr>
              <w:rPr>
                <w:rFonts w:cstheme="minorHAnsi"/>
                <w:sz w:val="24"/>
                <w:szCs w:val="24"/>
              </w:rPr>
            </w:pPr>
            <w:r>
              <w:rPr>
                <w:rFonts w:cstheme="minorHAnsi"/>
                <w:sz w:val="24"/>
                <w:szCs w:val="24"/>
              </w:rPr>
              <w:t>Home Builders Association Trade</w:t>
            </w:r>
            <w:r w:rsidR="00835AC9">
              <w:rPr>
                <w:rFonts w:cstheme="minorHAnsi"/>
                <w:sz w:val="24"/>
                <w:szCs w:val="24"/>
              </w:rPr>
              <w:t>smen’s Council</w:t>
            </w:r>
            <w:r w:rsidR="00E4366D">
              <w:rPr>
                <w:rFonts w:cstheme="minorHAnsi"/>
                <w:sz w:val="24"/>
                <w:szCs w:val="24"/>
              </w:rPr>
              <w:t xml:space="preserve"> Scholarship</w:t>
            </w:r>
          </w:p>
        </w:tc>
        <w:tc>
          <w:tcPr>
            <w:tcW w:w="5445" w:type="dxa"/>
          </w:tcPr>
          <w:p w14:paraId="7E4DB57D" w14:textId="486117D2" w:rsidR="00DC3F6F" w:rsidRPr="00030C4A" w:rsidRDefault="003C045E" w:rsidP="00A616A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color w:val="000000"/>
                <w:sz w:val="16"/>
                <w:szCs w:val="16"/>
              </w:rPr>
              <w:t>A</w:t>
            </w:r>
            <w:r w:rsidR="00A616A8" w:rsidRPr="00A616A8">
              <w:rPr>
                <w:rFonts w:asciiTheme="majorHAnsi" w:hAnsiTheme="majorHAnsi" w:cstheme="majorHAnsi"/>
                <w:color w:val="000000"/>
                <w:sz w:val="16"/>
                <w:szCs w:val="16"/>
              </w:rPr>
              <w:t>ny students wishing to appl</w:t>
            </w:r>
            <w:r>
              <w:rPr>
                <w:rFonts w:asciiTheme="majorHAnsi" w:hAnsiTheme="majorHAnsi" w:cstheme="majorHAnsi"/>
                <w:color w:val="000000"/>
                <w:sz w:val="16"/>
                <w:szCs w:val="16"/>
              </w:rPr>
              <w:t>,</w:t>
            </w:r>
            <w:r w:rsidR="00A616A8" w:rsidRPr="00A616A8">
              <w:rPr>
                <w:rFonts w:asciiTheme="majorHAnsi" w:hAnsiTheme="majorHAnsi" w:cstheme="majorHAnsi"/>
                <w:color w:val="000000"/>
                <w:sz w:val="16"/>
                <w:szCs w:val="16"/>
              </w:rPr>
              <w:t xml:space="preserve"> this scholarship is ONLY for those planning to attend a trade or vocational school for a program that will align within the building construction industry. Those programs would be: Plumbing</w:t>
            </w:r>
            <w:r>
              <w:rPr>
                <w:rFonts w:asciiTheme="majorHAnsi" w:hAnsiTheme="majorHAnsi" w:cstheme="majorHAnsi"/>
                <w:color w:val="000000"/>
                <w:sz w:val="16"/>
                <w:szCs w:val="16"/>
              </w:rPr>
              <w:t xml:space="preserve">, </w:t>
            </w:r>
            <w:r w:rsidR="00A616A8" w:rsidRPr="00A616A8">
              <w:rPr>
                <w:rFonts w:asciiTheme="majorHAnsi" w:hAnsiTheme="majorHAnsi" w:cstheme="majorHAnsi"/>
                <w:color w:val="000000"/>
                <w:sz w:val="16"/>
                <w:szCs w:val="16"/>
              </w:rPr>
              <w:t>Electrical</w:t>
            </w:r>
            <w:r>
              <w:rPr>
                <w:rFonts w:asciiTheme="majorHAnsi" w:hAnsiTheme="majorHAnsi" w:cstheme="majorHAnsi"/>
                <w:color w:val="000000"/>
                <w:sz w:val="16"/>
                <w:szCs w:val="16"/>
              </w:rPr>
              <w:t>,</w:t>
            </w:r>
            <w:r w:rsidR="00791AA8">
              <w:rPr>
                <w:rFonts w:asciiTheme="majorHAnsi" w:hAnsiTheme="majorHAnsi" w:cstheme="majorHAnsi"/>
                <w:color w:val="000000"/>
                <w:sz w:val="16"/>
                <w:szCs w:val="16"/>
              </w:rPr>
              <w:t xml:space="preserve"> </w:t>
            </w:r>
            <w:r w:rsidR="00A616A8" w:rsidRPr="00A616A8">
              <w:rPr>
                <w:rFonts w:asciiTheme="majorHAnsi" w:hAnsiTheme="majorHAnsi" w:cstheme="majorHAnsi"/>
                <w:color w:val="000000"/>
                <w:sz w:val="16"/>
                <w:szCs w:val="16"/>
              </w:rPr>
              <w:t>HVAC</w:t>
            </w:r>
            <w:r w:rsidR="00791AA8">
              <w:rPr>
                <w:rFonts w:asciiTheme="majorHAnsi" w:hAnsiTheme="majorHAnsi" w:cstheme="majorHAnsi"/>
                <w:color w:val="000000"/>
                <w:sz w:val="16"/>
                <w:szCs w:val="16"/>
              </w:rPr>
              <w:t xml:space="preserve">, </w:t>
            </w:r>
            <w:r w:rsidR="00030C4A">
              <w:rPr>
                <w:rFonts w:asciiTheme="majorHAnsi" w:hAnsiTheme="majorHAnsi" w:cstheme="majorHAnsi"/>
                <w:color w:val="000000"/>
                <w:sz w:val="16"/>
                <w:szCs w:val="16"/>
              </w:rPr>
              <w:t xml:space="preserve">and </w:t>
            </w:r>
            <w:r w:rsidR="00A616A8" w:rsidRPr="00A616A8">
              <w:rPr>
                <w:rFonts w:asciiTheme="majorHAnsi" w:hAnsiTheme="majorHAnsi" w:cstheme="majorHAnsi"/>
                <w:color w:val="000000"/>
                <w:sz w:val="16"/>
                <w:szCs w:val="16"/>
              </w:rPr>
              <w:t>General Construction</w:t>
            </w:r>
            <w:r w:rsidR="00030C4A">
              <w:rPr>
                <w:rFonts w:asciiTheme="majorHAnsi" w:hAnsiTheme="majorHAnsi" w:cstheme="majorHAnsi"/>
                <w:color w:val="000000"/>
                <w:sz w:val="16"/>
                <w:szCs w:val="16"/>
              </w:rPr>
              <w:t xml:space="preserve">. </w:t>
            </w:r>
            <w:r w:rsidR="00A616A8" w:rsidRPr="00A616A8">
              <w:rPr>
                <w:rFonts w:asciiTheme="majorHAnsi" w:hAnsiTheme="majorHAnsi" w:cstheme="majorHAnsi"/>
                <w:color w:val="000000"/>
                <w:sz w:val="16"/>
                <w:szCs w:val="16"/>
              </w:rPr>
              <w:t>This scholarship would be for tuition to a vocational certificate program only and not a degreed program</w:t>
            </w:r>
            <w:r w:rsidR="00030C4A" w:rsidRPr="008B1F2F">
              <w:rPr>
                <w:rFonts w:asciiTheme="majorHAnsi" w:hAnsiTheme="majorHAnsi" w:cstheme="majorHAnsi"/>
                <w:b/>
                <w:color w:val="000000"/>
                <w:sz w:val="16"/>
                <w:szCs w:val="16"/>
              </w:rPr>
              <w:t xml:space="preserve">.  Please </w:t>
            </w:r>
            <w:r w:rsidR="008B1F2F" w:rsidRPr="008B1F2F">
              <w:rPr>
                <w:rFonts w:asciiTheme="majorHAnsi" w:hAnsiTheme="majorHAnsi" w:cstheme="majorHAnsi"/>
                <w:b/>
                <w:color w:val="000000"/>
                <w:sz w:val="16"/>
                <w:szCs w:val="16"/>
              </w:rPr>
              <w:t>v</w:t>
            </w:r>
            <w:r w:rsidR="00030C4A" w:rsidRPr="008B1F2F">
              <w:rPr>
                <w:rFonts w:asciiTheme="majorHAnsi" w:hAnsiTheme="majorHAnsi" w:cstheme="majorHAnsi"/>
                <w:b/>
                <w:color w:val="000000"/>
                <w:sz w:val="16"/>
                <w:szCs w:val="16"/>
              </w:rPr>
              <w:t>isit</w:t>
            </w:r>
            <w:r w:rsidR="008B1F2F" w:rsidRPr="008B1F2F">
              <w:rPr>
                <w:rFonts w:asciiTheme="majorHAnsi" w:hAnsiTheme="majorHAnsi" w:cstheme="majorHAnsi"/>
                <w:b/>
                <w:color w:val="000000"/>
                <w:sz w:val="16"/>
                <w:szCs w:val="16"/>
              </w:rPr>
              <w:t xml:space="preserve"> the guidance website for the application and information.</w:t>
            </w:r>
          </w:p>
        </w:tc>
        <w:tc>
          <w:tcPr>
            <w:tcW w:w="1267" w:type="dxa"/>
          </w:tcPr>
          <w:p w14:paraId="06386C48" w14:textId="68B0A81A" w:rsidR="00DC3F6F" w:rsidRDefault="00E4366D" w:rsidP="00F76F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Pr>
                <w:rFonts w:asciiTheme="majorHAnsi" w:hAnsiTheme="majorHAnsi" w:cstheme="majorHAnsi"/>
                <w:b/>
              </w:rPr>
              <w:t>5/3/21</w:t>
            </w:r>
          </w:p>
        </w:tc>
      </w:tr>
      <w:tr w:rsidR="00662A02" w14:paraId="6B6D3E8A" w14:textId="77777777" w:rsidTr="004C0FE9">
        <w:tc>
          <w:tcPr>
            <w:cnfStyle w:val="001000000000" w:firstRow="0" w:lastRow="0" w:firstColumn="1" w:lastColumn="0" w:oddVBand="0" w:evenVBand="0" w:oddHBand="0" w:evenHBand="0" w:firstRowFirstColumn="0" w:firstRowLastColumn="0" w:lastRowFirstColumn="0" w:lastRowLastColumn="0"/>
            <w:tcW w:w="2638" w:type="dxa"/>
          </w:tcPr>
          <w:p w14:paraId="4CAD1EAA" w14:textId="19ADB2F1" w:rsidR="00662A02" w:rsidRPr="00504F9C" w:rsidRDefault="004604EC" w:rsidP="00F76F88">
            <w:pPr>
              <w:rPr>
                <w:rFonts w:cstheme="minorHAnsi"/>
                <w:sz w:val="24"/>
                <w:szCs w:val="24"/>
              </w:rPr>
            </w:pPr>
            <w:r w:rsidRPr="00504F9C">
              <w:rPr>
                <w:rFonts w:cstheme="minorHAnsi"/>
                <w:sz w:val="24"/>
                <w:szCs w:val="24"/>
              </w:rPr>
              <w:t xml:space="preserve">Society of American </w:t>
            </w:r>
            <w:r w:rsidR="009558AB" w:rsidRPr="00504F9C">
              <w:rPr>
                <w:rFonts w:cstheme="minorHAnsi"/>
                <w:sz w:val="24"/>
                <w:szCs w:val="24"/>
              </w:rPr>
              <w:t>Military Engineers</w:t>
            </w:r>
            <w:r w:rsidR="00B75CC7" w:rsidRPr="00504F9C">
              <w:rPr>
                <w:rFonts w:cstheme="minorHAnsi"/>
                <w:sz w:val="24"/>
                <w:szCs w:val="24"/>
              </w:rPr>
              <w:t xml:space="preserve">-2 </w:t>
            </w:r>
            <w:r w:rsidR="00596F99" w:rsidRPr="00504F9C">
              <w:rPr>
                <w:rFonts w:cstheme="minorHAnsi"/>
                <w:i/>
                <w:sz w:val="24"/>
                <w:szCs w:val="24"/>
              </w:rPr>
              <w:t>Regional Scholarships</w:t>
            </w:r>
          </w:p>
        </w:tc>
        <w:tc>
          <w:tcPr>
            <w:tcW w:w="5445" w:type="dxa"/>
          </w:tcPr>
          <w:p w14:paraId="297B6446" w14:textId="7DC28FD7" w:rsidR="009B3E23" w:rsidRDefault="00A2528E" w:rsidP="009B3E23">
            <w:pPr>
              <w:pStyle w:val="xmsonormal"/>
              <w:cnfStyle w:val="000000000000" w:firstRow="0" w:lastRow="0" w:firstColumn="0" w:lastColumn="0" w:oddVBand="0" w:evenVBand="0" w:oddHBand="0" w:evenHBand="0" w:firstRowFirstColumn="0" w:firstRowLastColumn="0" w:lastRowFirstColumn="0" w:lastRowLastColumn="0"/>
            </w:pPr>
            <w:r w:rsidRPr="003355F4">
              <w:rPr>
                <w:rFonts w:asciiTheme="minorHAnsi" w:hAnsiTheme="minorHAnsi" w:cstheme="minorHAnsi"/>
                <w:sz w:val="16"/>
                <w:szCs w:val="16"/>
              </w:rPr>
              <w:t>They are proud to offer two $1500 scholarships every year to high school seniors from Santa Rosa, Okaloosa, and/or Walton Counties who will enroll in college in the Fall to pursue a degree in engineering or architecture.</w:t>
            </w:r>
            <w:r w:rsidR="009B3E23">
              <w:t xml:space="preserve"> </w:t>
            </w:r>
            <w:r w:rsidR="009B3E23" w:rsidRPr="009B3E23">
              <w:rPr>
                <w:sz w:val="16"/>
                <w:szCs w:val="16"/>
              </w:rPr>
              <w:t>Realizing the critical need for craftsmen in the construction industry, we have also added two $1500 scholarships for students enrolling in a Vocational/Trade School to study a technical apprenticeship program.</w:t>
            </w:r>
          </w:p>
          <w:p w14:paraId="287E2AD6" w14:textId="2F574DBE" w:rsidR="00662A02" w:rsidRPr="00323B8E" w:rsidRDefault="00A2528E" w:rsidP="00323B8E">
            <w:pPr>
              <w:pStyle w:val="xmso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355F4">
              <w:rPr>
                <w:rFonts w:asciiTheme="minorHAnsi" w:hAnsiTheme="minorHAnsi" w:cstheme="minorHAnsi"/>
                <w:sz w:val="16"/>
                <w:szCs w:val="16"/>
              </w:rPr>
              <w:t xml:space="preserve"> </w:t>
            </w:r>
            <w:r w:rsidRPr="003355F4">
              <w:rPr>
                <w:rFonts w:asciiTheme="minorHAnsi" w:hAnsiTheme="minorHAnsi" w:cstheme="minorHAnsi"/>
                <w:b/>
                <w:sz w:val="16"/>
                <w:szCs w:val="16"/>
              </w:rPr>
              <w:t xml:space="preserve">Please visit the </w:t>
            </w:r>
            <w:r w:rsidR="003355F4" w:rsidRPr="003355F4">
              <w:rPr>
                <w:rFonts w:asciiTheme="minorHAnsi" w:hAnsiTheme="minorHAnsi" w:cstheme="minorHAnsi"/>
                <w:b/>
                <w:sz w:val="16"/>
                <w:szCs w:val="16"/>
              </w:rPr>
              <w:t>guidance website for the application and information</w:t>
            </w:r>
            <w:r w:rsidR="003355F4">
              <w:rPr>
                <w:rFonts w:asciiTheme="minorHAnsi" w:hAnsiTheme="minorHAnsi" w:cstheme="minorHAnsi"/>
                <w:b/>
                <w:sz w:val="16"/>
                <w:szCs w:val="16"/>
              </w:rPr>
              <w:t>.</w:t>
            </w:r>
          </w:p>
        </w:tc>
        <w:tc>
          <w:tcPr>
            <w:tcW w:w="1267" w:type="dxa"/>
          </w:tcPr>
          <w:p w14:paraId="0B3E2DBC" w14:textId="4935E149" w:rsidR="00662A02" w:rsidRDefault="005F16F4" w:rsidP="00F76F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Pr>
                <w:rFonts w:asciiTheme="majorHAnsi" w:hAnsiTheme="majorHAnsi" w:cstheme="majorHAnsi"/>
                <w:b/>
              </w:rPr>
              <w:t>5/15/21</w:t>
            </w:r>
          </w:p>
        </w:tc>
      </w:tr>
      <w:tr w:rsidR="00DE3221" w14:paraId="66DFC16C" w14:textId="77777777" w:rsidTr="004C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8" w:type="dxa"/>
          </w:tcPr>
          <w:p w14:paraId="1EE1AC01" w14:textId="01E4A346" w:rsidR="00DE3221" w:rsidRPr="00504F9C" w:rsidRDefault="00DE3221" w:rsidP="00F76F88">
            <w:pPr>
              <w:rPr>
                <w:rFonts w:cstheme="minorHAnsi"/>
                <w:sz w:val="24"/>
                <w:szCs w:val="24"/>
              </w:rPr>
            </w:pPr>
            <w:r>
              <w:rPr>
                <w:rFonts w:cstheme="minorHAnsi"/>
                <w:sz w:val="24"/>
                <w:szCs w:val="24"/>
              </w:rPr>
              <w:t xml:space="preserve">Kantner Foundation </w:t>
            </w:r>
            <w:r w:rsidR="00602A1E">
              <w:rPr>
                <w:rFonts w:cstheme="minorHAnsi"/>
                <w:sz w:val="24"/>
                <w:szCs w:val="24"/>
              </w:rPr>
              <w:t>Scholarships</w:t>
            </w:r>
          </w:p>
        </w:tc>
        <w:tc>
          <w:tcPr>
            <w:tcW w:w="5445" w:type="dxa"/>
          </w:tcPr>
          <w:p w14:paraId="06F7C2DE" w14:textId="77777777" w:rsidR="00DE3221" w:rsidRDefault="00DE1054" w:rsidP="009B3E23">
            <w:pPr>
              <w:pStyle w:val="xmsonorma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 xml:space="preserve">Multiple Scholarships </w:t>
            </w:r>
            <w:r w:rsidR="0033206B">
              <w:rPr>
                <w:rFonts w:asciiTheme="minorHAnsi" w:hAnsiTheme="minorHAnsi" w:cstheme="minorHAnsi"/>
                <w:sz w:val="16"/>
                <w:szCs w:val="16"/>
              </w:rPr>
              <w:t xml:space="preserve">are available to Florida High School seniors.  </w:t>
            </w:r>
            <w:r w:rsidR="00906D0A">
              <w:rPr>
                <w:rFonts w:asciiTheme="minorHAnsi" w:hAnsiTheme="minorHAnsi" w:cstheme="minorHAnsi"/>
                <w:sz w:val="16"/>
                <w:szCs w:val="16"/>
              </w:rPr>
              <w:t xml:space="preserve">Visit the guidance page for the </w:t>
            </w:r>
            <w:r w:rsidR="006709A7">
              <w:rPr>
                <w:rFonts w:asciiTheme="minorHAnsi" w:hAnsiTheme="minorHAnsi" w:cstheme="minorHAnsi"/>
                <w:sz w:val="16"/>
                <w:szCs w:val="16"/>
              </w:rPr>
              <w:t>112-page</w:t>
            </w:r>
            <w:r w:rsidR="00392A49">
              <w:rPr>
                <w:rFonts w:asciiTheme="minorHAnsi" w:hAnsiTheme="minorHAnsi" w:cstheme="minorHAnsi"/>
                <w:sz w:val="16"/>
                <w:szCs w:val="16"/>
              </w:rPr>
              <w:t xml:space="preserve"> list of scholarships </w:t>
            </w:r>
            <w:r w:rsidR="005122F2">
              <w:rPr>
                <w:rFonts w:asciiTheme="minorHAnsi" w:hAnsiTheme="minorHAnsi" w:cstheme="minorHAnsi"/>
                <w:sz w:val="16"/>
                <w:szCs w:val="16"/>
              </w:rPr>
              <w:t>and the application lin</w:t>
            </w:r>
            <w:r w:rsidR="00C44E54">
              <w:rPr>
                <w:rFonts w:asciiTheme="minorHAnsi" w:hAnsiTheme="minorHAnsi" w:cstheme="minorHAnsi"/>
                <w:sz w:val="16"/>
                <w:szCs w:val="16"/>
              </w:rPr>
              <w:t xml:space="preserve">k. </w:t>
            </w:r>
          </w:p>
          <w:p w14:paraId="50750D7D" w14:textId="77777777" w:rsidR="00F4257E" w:rsidRPr="00D94E70" w:rsidRDefault="005F0925" w:rsidP="009B3E23">
            <w:pPr>
              <w:pStyle w:val="xmsonormal"/>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hyperlink r:id="rId30" w:tgtFrame="_blank" w:history="1">
              <w:r w:rsidR="00FC744A" w:rsidRPr="00D94E70">
                <w:rPr>
                  <w:rStyle w:val="Hyperlink"/>
                  <w:rFonts w:ascii="Verdana" w:hAnsi="Verdana"/>
                  <w:sz w:val="16"/>
                  <w:szCs w:val="16"/>
                </w:rPr>
                <w:t>https://www.kantnerfoundation.org/auth/signup</w:t>
              </w:r>
            </w:hyperlink>
          </w:p>
          <w:p w14:paraId="5290625A" w14:textId="7352DF41" w:rsidR="00FC744A" w:rsidRPr="003355F4" w:rsidRDefault="005F0925" w:rsidP="009B3E23">
            <w:pPr>
              <w:pStyle w:val="xmsonorma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hyperlink r:id="rId31" w:tgtFrame="_blank" w:history="1">
              <w:r w:rsidR="00F03FEC" w:rsidRPr="00D94E70">
                <w:rPr>
                  <w:rStyle w:val="Hyperlink"/>
                  <w:rFonts w:ascii="Verdana" w:hAnsi="Verdana"/>
                  <w:sz w:val="16"/>
                  <w:szCs w:val="16"/>
                </w:rPr>
                <w:t>https://www.kantnerfoundation.org/apply</w:t>
              </w:r>
            </w:hyperlink>
          </w:p>
        </w:tc>
        <w:tc>
          <w:tcPr>
            <w:tcW w:w="1267" w:type="dxa"/>
          </w:tcPr>
          <w:p w14:paraId="0819F52F" w14:textId="6C308E3E" w:rsidR="00DE3221" w:rsidRDefault="006709A7" w:rsidP="00F76F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Pr>
                <w:rFonts w:asciiTheme="majorHAnsi" w:hAnsiTheme="majorHAnsi" w:cstheme="majorHAnsi"/>
                <w:b/>
              </w:rPr>
              <w:t>5/31/21</w:t>
            </w:r>
          </w:p>
        </w:tc>
      </w:tr>
      <w:tr w:rsidR="00596F99" w14:paraId="12A52F07" w14:textId="77777777" w:rsidTr="004C0FE9">
        <w:tc>
          <w:tcPr>
            <w:cnfStyle w:val="001000000000" w:firstRow="0" w:lastRow="0" w:firstColumn="1" w:lastColumn="0" w:oddVBand="0" w:evenVBand="0" w:oddHBand="0" w:evenHBand="0" w:firstRowFirstColumn="0" w:firstRowLastColumn="0" w:lastRowFirstColumn="0" w:lastRowLastColumn="0"/>
            <w:tcW w:w="2638" w:type="dxa"/>
          </w:tcPr>
          <w:p w14:paraId="46B2036C" w14:textId="18ED0890" w:rsidR="00596F99" w:rsidRPr="00504F9C" w:rsidRDefault="004A5C6E" w:rsidP="00F76F88">
            <w:pPr>
              <w:rPr>
                <w:rFonts w:cstheme="minorHAnsi"/>
                <w:sz w:val="24"/>
                <w:szCs w:val="24"/>
              </w:rPr>
            </w:pPr>
            <w:r w:rsidRPr="00504F9C">
              <w:rPr>
                <w:rFonts w:cstheme="minorHAnsi"/>
                <w:sz w:val="24"/>
                <w:szCs w:val="24"/>
              </w:rPr>
              <w:t>FAMU Alumni Associa</w:t>
            </w:r>
            <w:r w:rsidR="00206062" w:rsidRPr="00504F9C">
              <w:rPr>
                <w:rFonts w:cstheme="minorHAnsi"/>
                <w:sz w:val="24"/>
                <w:szCs w:val="24"/>
              </w:rPr>
              <w:t xml:space="preserve">tion </w:t>
            </w:r>
            <w:r w:rsidR="00D5726B">
              <w:rPr>
                <w:rFonts w:cstheme="minorHAnsi"/>
                <w:sz w:val="24"/>
                <w:szCs w:val="24"/>
              </w:rPr>
              <w:t>Scholarship-</w:t>
            </w:r>
            <w:r w:rsidR="00206062" w:rsidRPr="00504F9C">
              <w:rPr>
                <w:rFonts w:cstheme="minorHAnsi"/>
                <w:sz w:val="24"/>
                <w:szCs w:val="24"/>
              </w:rPr>
              <w:t>Pensacola Chapter</w:t>
            </w:r>
          </w:p>
        </w:tc>
        <w:tc>
          <w:tcPr>
            <w:tcW w:w="5445" w:type="dxa"/>
          </w:tcPr>
          <w:p w14:paraId="363A1BCE" w14:textId="3A6B3BE2" w:rsidR="00596F99" w:rsidRPr="003355F4" w:rsidRDefault="00093E99" w:rsidP="009B3E23">
            <w:pPr>
              <w:pStyle w:val="xmso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 xml:space="preserve">The FAMU Alumni Association of Pensacola is offering </w:t>
            </w:r>
            <w:r w:rsidR="000C2567">
              <w:rPr>
                <w:rFonts w:asciiTheme="minorHAnsi" w:hAnsiTheme="minorHAnsi" w:cstheme="minorHAnsi"/>
                <w:sz w:val="16"/>
                <w:szCs w:val="16"/>
              </w:rPr>
              <w:t xml:space="preserve">a scholarship to </w:t>
            </w:r>
            <w:r w:rsidR="00FE62C2">
              <w:rPr>
                <w:rFonts w:asciiTheme="minorHAnsi" w:hAnsiTheme="minorHAnsi" w:cstheme="minorHAnsi"/>
                <w:sz w:val="16"/>
                <w:szCs w:val="16"/>
              </w:rPr>
              <w:t xml:space="preserve">a </w:t>
            </w:r>
            <w:r w:rsidR="00EE6E1E">
              <w:rPr>
                <w:rFonts w:asciiTheme="minorHAnsi" w:hAnsiTheme="minorHAnsi" w:cstheme="minorHAnsi"/>
                <w:sz w:val="16"/>
                <w:szCs w:val="16"/>
              </w:rPr>
              <w:t>high school senio</w:t>
            </w:r>
            <w:r w:rsidR="00FE62C2">
              <w:rPr>
                <w:rFonts w:asciiTheme="minorHAnsi" w:hAnsiTheme="minorHAnsi" w:cstheme="minorHAnsi"/>
                <w:sz w:val="16"/>
                <w:szCs w:val="16"/>
              </w:rPr>
              <w:t xml:space="preserve">r </w:t>
            </w:r>
            <w:r w:rsidR="00EE6E1E">
              <w:rPr>
                <w:rFonts w:asciiTheme="minorHAnsi" w:hAnsiTheme="minorHAnsi" w:cstheme="minorHAnsi"/>
                <w:sz w:val="16"/>
                <w:szCs w:val="16"/>
              </w:rPr>
              <w:t xml:space="preserve">from Escambia </w:t>
            </w:r>
            <w:r w:rsidR="00FE62C2">
              <w:rPr>
                <w:rFonts w:asciiTheme="minorHAnsi" w:hAnsiTheme="minorHAnsi" w:cstheme="minorHAnsi"/>
                <w:sz w:val="16"/>
                <w:szCs w:val="16"/>
              </w:rPr>
              <w:t>or</w:t>
            </w:r>
            <w:r w:rsidR="00EE6E1E">
              <w:rPr>
                <w:rFonts w:asciiTheme="minorHAnsi" w:hAnsiTheme="minorHAnsi" w:cstheme="minorHAnsi"/>
                <w:sz w:val="16"/>
                <w:szCs w:val="16"/>
              </w:rPr>
              <w:t xml:space="preserve"> Santa Rosa count</w:t>
            </w:r>
            <w:r w:rsidR="00FE62C2">
              <w:rPr>
                <w:rFonts w:asciiTheme="minorHAnsi" w:hAnsiTheme="minorHAnsi" w:cstheme="minorHAnsi"/>
                <w:sz w:val="16"/>
                <w:szCs w:val="16"/>
              </w:rPr>
              <w:t>y</w:t>
            </w:r>
            <w:r w:rsidR="00EE6E1E">
              <w:rPr>
                <w:rFonts w:asciiTheme="minorHAnsi" w:hAnsiTheme="minorHAnsi" w:cstheme="minorHAnsi"/>
                <w:sz w:val="16"/>
                <w:szCs w:val="16"/>
              </w:rPr>
              <w:t xml:space="preserve">. </w:t>
            </w:r>
            <w:r w:rsidR="00504F9C" w:rsidRPr="00504F9C">
              <w:rPr>
                <w:rFonts w:asciiTheme="minorHAnsi" w:hAnsiTheme="minorHAnsi" w:cstheme="minorHAnsi"/>
                <w:b/>
                <w:sz w:val="16"/>
                <w:szCs w:val="16"/>
              </w:rPr>
              <w:t>Please visit the guidance website for the application and information.</w:t>
            </w:r>
          </w:p>
        </w:tc>
        <w:tc>
          <w:tcPr>
            <w:tcW w:w="1267" w:type="dxa"/>
          </w:tcPr>
          <w:p w14:paraId="6E4971F1" w14:textId="47946D60" w:rsidR="00596F99" w:rsidRDefault="00383143" w:rsidP="00F76F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Pr>
                <w:rFonts w:asciiTheme="majorHAnsi" w:hAnsiTheme="majorHAnsi" w:cstheme="majorHAnsi"/>
                <w:b/>
              </w:rPr>
              <w:t>6/30/21</w:t>
            </w:r>
          </w:p>
        </w:tc>
      </w:tr>
    </w:tbl>
    <w:p w14:paraId="7EEA173A" w14:textId="77777777" w:rsidR="002846B9" w:rsidRDefault="002846B9"/>
    <w:sectPr w:rsidR="002846B9" w:rsidSect="00384B54">
      <w:headerReference w:type="default" r:id="rId32"/>
      <w:pgSz w:w="12240" w:h="15840"/>
      <w:pgMar w:top="1440" w:right="1440" w:bottom="1440" w:left="1440" w:header="720" w:footer="720" w:gutter="0"/>
      <w:cols w:sep="1" w:space="137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F0A7F" w14:textId="77777777" w:rsidR="006527EA" w:rsidRDefault="006527EA" w:rsidP="002846B9">
      <w:pPr>
        <w:spacing w:after="0" w:line="240" w:lineRule="auto"/>
      </w:pPr>
      <w:r>
        <w:separator/>
      </w:r>
    </w:p>
  </w:endnote>
  <w:endnote w:type="continuationSeparator" w:id="0">
    <w:p w14:paraId="1828ED00" w14:textId="77777777" w:rsidR="006527EA" w:rsidRDefault="006527EA" w:rsidP="00284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39E0F" w14:textId="77777777" w:rsidR="006527EA" w:rsidRDefault="006527EA" w:rsidP="002846B9">
      <w:pPr>
        <w:spacing w:after="0" w:line="240" w:lineRule="auto"/>
      </w:pPr>
      <w:r>
        <w:separator/>
      </w:r>
    </w:p>
  </w:footnote>
  <w:footnote w:type="continuationSeparator" w:id="0">
    <w:p w14:paraId="52AC9FC9" w14:textId="77777777" w:rsidR="006527EA" w:rsidRDefault="006527EA" w:rsidP="00284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09340" w14:textId="77777777" w:rsidR="00765B20" w:rsidRPr="00765B20" w:rsidRDefault="00765B20" w:rsidP="00765B20">
    <w:pPr>
      <w:pStyle w:val="Header"/>
      <w:jc w:val="center"/>
      <w:rPr>
        <w:b/>
        <w:sz w:val="72"/>
        <w:szCs w:val="72"/>
      </w:rPr>
    </w:pPr>
    <w:r w:rsidRPr="00765B20">
      <w:rPr>
        <w:b/>
        <w:sz w:val="72"/>
        <w:szCs w:val="72"/>
        <w:highlight w:val="yellow"/>
      </w:rPr>
      <w:t>Scholarships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F47"/>
    <w:multiLevelType w:val="multilevel"/>
    <w:tmpl w:val="9CF046A8"/>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 w15:restartNumberingAfterBreak="0">
    <w:nsid w:val="18192B9A"/>
    <w:multiLevelType w:val="multilevel"/>
    <w:tmpl w:val="EE68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5A2585"/>
    <w:multiLevelType w:val="hybridMultilevel"/>
    <w:tmpl w:val="0E8C6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314C2E"/>
    <w:multiLevelType w:val="hybridMultilevel"/>
    <w:tmpl w:val="9C587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DC0341"/>
    <w:multiLevelType w:val="multilevel"/>
    <w:tmpl w:val="1A3A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522951"/>
    <w:multiLevelType w:val="multilevel"/>
    <w:tmpl w:val="9FF87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F463BA"/>
    <w:multiLevelType w:val="multilevel"/>
    <w:tmpl w:val="59707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4A4C5B"/>
    <w:multiLevelType w:val="multilevel"/>
    <w:tmpl w:val="E5B6FD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E6961F1"/>
    <w:multiLevelType w:val="multilevel"/>
    <w:tmpl w:val="4C2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3"/>
  </w:num>
  <w:num w:numId="7">
    <w:abstractNumId w:val="4"/>
  </w:num>
  <w:num w:numId="8">
    <w:abstractNumId w:val="8"/>
  </w:num>
  <w:num w:numId="9">
    <w:abstractNumId w:val="7"/>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5kG3nhwuAs+1r85hCIDPSXnrBc8cZ/4mloFOLah7Drz4c2W1kFjTSui2mwRkimEdI4bxQoVuqceFeL5+w8XEjg==" w:salt="fI9j73kgo1ktmHEt6bhlm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B9"/>
    <w:rsid w:val="00000347"/>
    <w:rsid w:val="00005D93"/>
    <w:rsid w:val="0000665A"/>
    <w:rsid w:val="00010D0A"/>
    <w:rsid w:val="00011B0F"/>
    <w:rsid w:val="00012779"/>
    <w:rsid w:val="000137F9"/>
    <w:rsid w:val="00014E9E"/>
    <w:rsid w:val="00017541"/>
    <w:rsid w:val="00017AF8"/>
    <w:rsid w:val="00017C44"/>
    <w:rsid w:val="00024A4F"/>
    <w:rsid w:val="00030C4A"/>
    <w:rsid w:val="000313A4"/>
    <w:rsid w:val="0003193A"/>
    <w:rsid w:val="00032A4E"/>
    <w:rsid w:val="00033CC0"/>
    <w:rsid w:val="000340FE"/>
    <w:rsid w:val="00035454"/>
    <w:rsid w:val="00036951"/>
    <w:rsid w:val="00037838"/>
    <w:rsid w:val="00037A78"/>
    <w:rsid w:val="0004313E"/>
    <w:rsid w:val="00044296"/>
    <w:rsid w:val="00046489"/>
    <w:rsid w:val="00050E48"/>
    <w:rsid w:val="00051532"/>
    <w:rsid w:val="00051795"/>
    <w:rsid w:val="0005243F"/>
    <w:rsid w:val="00053674"/>
    <w:rsid w:val="0005618B"/>
    <w:rsid w:val="000564FE"/>
    <w:rsid w:val="000623AB"/>
    <w:rsid w:val="000638B3"/>
    <w:rsid w:val="00065F34"/>
    <w:rsid w:val="0006696C"/>
    <w:rsid w:val="000670C0"/>
    <w:rsid w:val="00073919"/>
    <w:rsid w:val="0007477B"/>
    <w:rsid w:val="000820D9"/>
    <w:rsid w:val="0008498C"/>
    <w:rsid w:val="00084CAE"/>
    <w:rsid w:val="00086D04"/>
    <w:rsid w:val="00090F15"/>
    <w:rsid w:val="00091960"/>
    <w:rsid w:val="00093E61"/>
    <w:rsid w:val="00093E99"/>
    <w:rsid w:val="000A0FE5"/>
    <w:rsid w:val="000A1A21"/>
    <w:rsid w:val="000A1A38"/>
    <w:rsid w:val="000A280D"/>
    <w:rsid w:val="000A3C7C"/>
    <w:rsid w:val="000A42CE"/>
    <w:rsid w:val="000B1563"/>
    <w:rsid w:val="000B2BD2"/>
    <w:rsid w:val="000B3504"/>
    <w:rsid w:val="000B41F6"/>
    <w:rsid w:val="000B5EF6"/>
    <w:rsid w:val="000C1400"/>
    <w:rsid w:val="000C1663"/>
    <w:rsid w:val="000C20B3"/>
    <w:rsid w:val="000C2567"/>
    <w:rsid w:val="000C3017"/>
    <w:rsid w:val="000C39E3"/>
    <w:rsid w:val="000C3D91"/>
    <w:rsid w:val="000C4C4A"/>
    <w:rsid w:val="000C5684"/>
    <w:rsid w:val="000C6CB2"/>
    <w:rsid w:val="000D0805"/>
    <w:rsid w:val="000D0F25"/>
    <w:rsid w:val="000D2AAD"/>
    <w:rsid w:val="000D30D8"/>
    <w:rsid w:val="000D650C"/>
    <w:rsid w:val="000D7632"/>
    <w:rsid w:val="000D7DA3"/>
    <w:rsid w:val="000E079C"/>
    <w:rsid w:val="000E0933"/>
    <w:rsid w:val="000E2A4A"/>
    <w:rsid w:val="000E391D"/>
    <w:rsid w:val="000E574A"/>
    <w:rsid w:val="000F04EC"/>
    <w:rsid w:val="000F0F94"/>
    <w:rsid w:val="000F1244"/>
    <w:rsid w:val="000F13BD"/>
    <w:rsid w:val="000F6E28"/>
    <w:rsid w:val="000F793E"/>
    <w:rsid w:val="001005EE"/>
    <w:rsid w:val="00100EB6"/>
    <w:rsid w:val="001050D5"/>
    <w:rsid w:val="00105515"/>
    <w:rsid w:val="001066E5"/>
    <w:rsid w:val="00106D47"/>
    <w:rsid w:val="00106D8E"/>
    <w:rsid w:val="001077BC"/>
    <w:rsid w:val="00107911"/>
    <w:rsid w:val="00107DFD"/>
    <w:rsid w:val="00110737"/>
    <w:rsid w:val="00110BB2"/>
    <w:rsid w:val="001113D4"/>
    <w:rsid w:val="00111E6D"/>
    <w:rsid w:val="001127E1"/>
    <w:rsid w:val="00112E9F"/>
    <w:rsid w:val="00113ED1"/>
    <w:rsid w:val="0011576C"/>
    <w:rsid w:val="0011594C"/>
    <w:rsid w:val="001177A9"/>
    <w:rsid w:val="00120A55"/>
    <w:rsid w:val="00123310"/>
    <w:rsid w:val="00123467"/>
    <w:rsid w:val="00126057"/>
    <w:rsid w:val="00126CA9"/>
    <w:rsid w:val="00126DB1"/>
    <w:rsid w:val="001317E4"/>
    <w:rsid w:val="001326C7"/>
    <w:rsid w:val="0013444D"/>
    <w:rsid w:val="00134A7E"/>
    <w:rsid w:val="00134F46"/>
    <w:rsid w:val="001375A6"/>
    <w:rsid w:val="00137650"/>
    <w:rsid w:val="00137E10"/>
    <w:rsid w:val="001407F5"/>
    <w:rsid w:val="00141B94"/>
    <w:rsid w:val="00143B3C"/>
    <w:rsid w:val="00143F43"/>
    <w:rsid w:val="00144E10"/>
    <w:rsid w:val="0014535F"/>
    <w:rsid w:val="00145DE2"/>
    <w:rsid w:val="001479FF"/>
    <w:rsid w:val="001500FE"/>
    <w:rsid w:val="001519E1"/>
    <w:rsid w:val="00152427"/>
    <w:rsid w:val="001533C5"/>
    <w:rsid w:val="0015435A"/>
    <w:rsid w:val="00161484"/>
    <w:rsid w:val="001622F7"/>
    <w:rsid w:val="00162FD0"/>
    <w:rsid w:val="001630FA"/>
    <w:rsid w:val="00163B16"/>
    <w:rsid w:val="001644C6"/>
    <w:rsid w:val="001649B7"/>
    <w:rsid w:val="00165A42"/>
    <w:rsid w:val="00166B2D"/>
    <w:rsid w:val="00167414"/>
    <w:rsid w:val="00170E75"/>
    <w:rsid w:val="00171127"/>
    <w:rsid w:val="00172778"/>
    <w:rsid w:val="00173D8B"/>
    <w:rsid w:val="00174DBC"/>
    <w:rsid w:val="00175BC8"/>
    <w:rsid w:val="00181770"/>
    <w:rsid w:val="001821E0"/>
    <w:rsid w:val="001825DF"/>
    <w:rsid w:val="00182C76"/>
    <w:rsid w:val="00183D45"/>
    <w:rsid w:val="00185DBE"/>
    <w:rsid w:val="001915C1"/>
    <w:rsid w:val="00197DEC"/>
    <w:rsid w:val="001A2B92"/>
    <w:rsid w:val="001A348C"/>
    <w:rsid w:val="001A34D0"/>
    <w:rsid w:val="001A4DE9"/>
    <w:rsid w:val="001A540C"/>
    <w:rsid w:val="001A7BD8"/>
    <w:rsid w:val="001B1F78"/>
    <w:rsid w:val="001B2B8F"/>
    <w:rsid w:val="001B5621"/>
    <w:rsid w:val="001B56CF"/>
    <w:rsid w:val="001C2844"/>
    <w:rsid w:val="001C33DB"/>
    <w:rsid w:val="001C38F3"/>
    <w:rsid w:val="001C4C4C"/>
    <w:rsid w:val="001C5F8C"/>
    <w:rsid w:val="001C6AC3"/>
    <w:rsid w:val="001C6B04"/>
    <w:rsid w:val="001C6CDC"/>
    <w:rsid w:val="001C7E08"/>
    <w:rsid w:val="001D0637"/>
    <w:rsid w:val="001D0B2F"/>
    <w:rsid w:val="001D1B90"/>
    <w:rsid w:val="001D3386"/>
    <w:rsid w:val="001D386F"/>
    <w:rsid w:val="001D3EED"/>
    <w:rsid w:val="001D68B7"/>
    <w:rsid w:val="001E012D"/>
    <w:rsid w:val="001E079B"/>
    <w:rsid w:val="001E3EB2"/>
    <w:rsid w:val="001E3EFD"/>
    <w:rsid w:val="001E3F1A"/>
    <w:rsid w:val="001E5441"/>
    <w:rsid w:val="001F1003"/>
    <w:rsid w:val="001F3DBE"/>
    <w:rsid w:val="001F7226"/>
    <w:rsid w:val="001F738C"/>
    <w:rsid w:val="00200101"/>
    <w:rsid w:val="00203664"/>
    <w:rsid w:val="00205101"/>
    <w:rsid w:val="00206062"/>
    <w:rsid w:val="00206C92"/>
    <w:rsid w:val="00207369"/>
    <w:rsid w:val="00207DE7"/>
    <w:rsid w:val="00211DF9"/>
    <w:rsid w:val="002125DE"/>
    <w:rsid w:val="00212D2F"/>
    <w:rsid w:val="00212D37"/>
    <w:rsid w:val="00217F3E"/>
    <w:rsid w:val="00220012"/>
    <w:rsid w:val="002200FB"/>
    <w:rsid w:val="002201EC"/>
    <w:rsid w:val="00223B0D"/>
    <w:rsid w:val="00224D48"/>
    <w:rsid w:val="002251F9"/>
    <w:rsid w:val="00225976"/>
    <w:rsid w:val="00226680"/>
    <w:rsid w:val="00233346"/>
    <w:rsid w:val="00233603"/>
    <w:rsid w:val="00234CAA"/>
    <w:rsid w:val="00235028"/>
    <w:rsid w:val="00237D5A"/>
    <w:rsid w:val="0024053F"/>
    <w:rsid w:val="002405C2"/>
    <w:rsid w:val="002407BB"/>
    <w:rsid w:val="00243350"/>
    <w:rsid w:val="002436AB"/>
    <w:rsid w:val="002475BB"/>
    <w:rsid w:val="002519B5"/>
    <w:rsid w:val="00253D76"/>
    <w:rsid w:val="00257198"/>
    <w:rsid w:val="002601B9"/>
    <w:rsid w:val="00260499"/>
    <w:rsid w:val="00262FA8"/>
    <w:rsid w:val="002631AA"/>
    <w:rsid w:val="0026430D"/>
    <w:rsid w:val="00266620"/>
    <w:rsid w:val="002702CC"/>
    <w:rsid w:val="00271496"/>
    <w:rsid w:val="0027249B"/>
    <w:rsid w:val="002735A4"/>
    <w:rsid w:val="00273721"/>
    <w:rsid w:val="00274AE8"/>
    <w:rsid w:val="002752CB"/>
    <w:rsid w:val="00275FE8"/>
    <w:rsid w:val="00280574"/>
    <w:rsid w:val="00281F89"/>
    <w:rsid w:val="00283F03"/>
    <w:rsid w:val="002846B9"/>
    <w:rsid w:val="00284DBD"/>
    <w:rsid w:val="00286371"/>
    <w:rsid w:val="00287CFD"/>
    <w:rsid w:val="002900EE"/>
    <w:rsid w:val="0029083A"/>
    <w:rsid w:val="00290852"/>
    <w:rsid w:val="00290C0E"/>
    <w:rsid w:val="00291031"/>
    <w:rsid w:val="00292344"/>
    <w:rsid w:val="0029361F"/>
    <w:rsid w:val="002953A9"/>
    <w:rsid w:val="002954F0"/>
    <w:rsid w:val="0029643D"/>
    <w:rsid w:val="002968C2"/>
    <w:rsid w:val="002A0B3C"/>
    <w:rsid w:val="002A154D"/>
    <w:rsid w:val="002A159C"/>
    <w:rsid w:val="002A5204"/>
    <w:rsid w:val="002A578B"/>
    <w:rsid w:val="002A675D"/>
    <w:rsid w:val="002A68B9"/>
    <w:rsid w:val="002A778D"/>
    <w:rsid w:val="002B035A"/>
    <w:rsid w:val="002B3388"/>
    <w:rsid w:val="002B4608"/>
    <w:rsid w:val="002B5C88"/>
    <w:rsid w:val="002B6943"/>
    <w:rsid w:val="002B787A"/>
    <w:rsid w:val="002B79EB"/>
    <w:rsid w:val="002C175B"/>
    <w:rsid w:val="002C2F8D"/>
    <w:rsid w:val="002C6BEC"/>
    <w:rsid w:val="002D0BEE"/>
    <w:rsid w:val="002D2EDF"/>
    <w:rsid w:val="002D69A0"/>
    <w:rsid w:val="002D6CCE"/>
    <w:rsid w:val="002D728E"/>
    <w:rsid w:val="002D798E"/>
    <w:rsid w:val="002E014F"/>
    <w:rsid w:val="002E0511"/>
    <w:rsid w:val="002E0553"/>
    <w:rsid w:val="002E0C4C"/>
    <w:rsid w:val="002E10CB"/>
    <w:rsid w:val="002E1E82"/>
    <w:rsid w:val="002E25E0"/>
    <w:rsid w:val="002E45B6"/>
    <w:rsid w:val="002E4698"/>
    <w:rsid w:val="002E4D5C"/>
    <w:rsid w:val="002E62CE"/>
    <w:rsid w:val="002E7940"/>
    <w:rsid w:val="002E7CEB"/>
    <w:rsid w:val="002F1441"/>
    <w:rsid w:val="002F4EA4"/>
    <w:rsid w:val="002F55BC"/>
    <w:rsid w:val="002F579F"/>
    <w:rsid w:val="002F5990"/>
    <w:rsid w:val="002F6A14"/>
    <w:rsid w:val="002F784D"/>
    <w:rsid w:val="002F7DEA"/>
    <w:rsid w:val="0030029A"/>
    <w:rsid w:val="00300758"/>
    <w:rsid w:val="0030082F"/>
    <w:rsid w:val="00301C7B"/>
    <w:rsid w:val="0030355C"/>
    <w:rsid w:val="00304D3B"/>
    <w:rsid w:val="00304DBD"/>
    <w:rsid w:val="00305185"/>
    <w:rsid w:val="00306B0B"/>
    <w:rsid w:val="00306B32"/>
    <w:rsid w:val="00306C07"/>
    <w:rsid w:val="003129AB"/>
    <w:rsid w:val="00315504"/>
    <w:rsid w:val="0031623E"/>
    <w:rsid w:val="00316C14"/>
    <w:rsid w:val="0031776F"/>
    <w:rsid w:val="003216BA"/>
    <w:rsid w:val="00323B8E"/>
    <w:rsid w:val="003243A2"/>
    <w:rsid w:val="00324769"/>
    <w:rsid w:val="003247DE"/>
    <w:rsid w:val="00324890"/>
    <w:rsid w:val="00325E2F"/>
    <w:rsid w:val="00331843"/>
    <w:rsid w:val="0033206B"/>
    <w:rsid w:val="0033337A"/>
    <w:rsid w:val="0033342F"/>
    <w:rsid w:val="003355F4"/>
    <w:rsid w:val="00335EA1"/>
    <w:rsid w:val="00336056"/>
    <w:rsid w:val="00336CE4"/>
    <w:rsid w:val="00340922"/>
    <w:rsid w:val="0034194E"/>
    <w:rsid w:val="003422F1"/>
    <w:rsid w:val="003425A0"/>
    <w:rsid w:val="00342E45"/>
    <w:rsid w:val="003448D2"/>
    <w:rsid w:val="00344F4F"/>
    <w:rsid w:val="0034533B"/>
    <w:rsid w:val="003513A9"/>
    <w:rsid w:val="00351995"/>
    <w:rsid w:val="00354C89"/>
    <w:rsid w:val="003560B0"/>
    <w:rsid w:val="00356C21"/>
    <w:rsid w:val="00360969"/>
    <w:rsid w:val="00360FF1"/>
    <w:rsid w:val="003616A1"/>
    <w:rsid w:val="003629A8"/>
    <w:rsid w:val="00364B31"/>
    <w:rsid w:val="00365650"/>
    <w:rsid w:val="003665D0"/>
    <w:rsid w:val="00367509"/>
    <w:rsid w:val="00367CBF"/>
    <w:rsid w:val="0037062F"/>
    <w:rsid w:val="003706B1"/>
    <w:rsid w:val="00370B69"/>
    <w:rsid w:val="00372286"/>
    <w:rsid w:val="003731D0"/>
    <w:rsid w:val="00373D36"/>
    <w:rsid w:val="00374AB5"/>
    <w:rsid w:val="0038148F"/>
    <w:rsid w:val="00381D63"/>
    <w:rsid w:val="0038302A"/>
    <w:rsid w:val="00383143"/>
    <w:rsid w:val="00383626"/>
    <w:rsid w:val="00383AA6"/>
    <w:rsid w:val="0038439F"/>
    <w:rsid w:val="00384B54"/>
    <w:rsid w:val="0038532F"/>
    <w:rsid w:val="003853AD"/>
    <w:rsid w:val="0038716C"/>
    <w:rsid w:val="003879B6"/>
    <w:rsid w:val="003916D3"/>
    <w:rsid w:val="00391743"/>
    <w:rsid w:val="00391B88"/>
    <w:rsid w:val="00392A49"/>
    <w:rsid w:val="00394A4F"/>
    <w:rsid w:val="00394D54"/>
    <w:rsid w:val="00396ADF"/>
    <w:rsid w:val="003A0378"/>
    <w:rsid w:val="003A1DD4"/>
    <w:rsid w:val="003A2DC4"/>
    <w:rsid w:val="003A2E8A"/>
    <w:rsid w:val="003A32DE"/>
    <w:rsid w:val="003A3F4F"/>
    <w:rsid w:val="003A739E"/>
    <w:rsid w:val="003B3A81"/>
    <w:rsid w:val="003B4789"/>
    <w:rsid w:val="003B5B6D"/>
    <w:rsid w:val="003B6943"/>
    <w:rsid w:val="003B73B0"/>
    <w:rsid w:val="003C045E"/>
    <w:rsid w:val="003C2654"/>
    <w:rsid w:val="003C28BD"/>
    <w:rsid w:val="003C3749"/>
    <w:rsid w:val="003C4650"/>
    <w:rsid w:val="003C582F"/>
    <w:rsid w:val="003C6E3F"/>
    <w:rsid w:val="003C71D8"/>
    <w:rsid w:val="003D0F8A"/>
    <w:rsid w:val="003D1B29"/>
    <w:rsid w:val="003D383D"/>
    <w:rsid w:val="003D3D2F"/>
    <w:rsid w:val="003D403F"/>
    <w:rsid w:val="003D670B"/>
    <w:rsid w:val="003D7F5C"/>
    <w:rsid w:val="003E0786"/>
    <w:rsid w:val="003E17D2"/>
    <w:rsid w:val="003E2164"/>
    <w:rsid w:val="003E2648"/>
    <w:rsid w:val="003E2C8D"/>
    <w:rsid w:val="003E37D9"/>
    <w:rsid w:val="003E47F8"/>
    <w:rsid w:val="003F159F"/>
    <w:rsid w:val="003F2D76"/>
    <w:rsid w:val="003F2F92"/>
    <w:rsid w:val="003F3490"/>
    <w:rsid w:val="003F616F"/>
    <w:rsid w:val="003F6774"/>
    <w:rsid w:val="003F696D"/>
    <w:rsid w:val="003F7780"/>
    <w:rsid w:val="003F7C1F"/>
    <w:rsid w:val="004005D7"/>
    <w:rsid w:val="004014A5"/>
    <w:rsid w:val="00401862"/>
    <w:rsid w:val="0040366C"/>
    <w:rsid w:val="004075DA"/>
    <w:rsid w:val="00411094"/>
    <w:rsid w:val="00411312"/>
    <w:rsid w:val="00411BEC"/>
    <w:rsid w:val="0041412B"/>
    <w:rsid w:val="00414633"/>
    <w:rsid w:val="00414FC5"/>
    <w:rsid w:val="00417857"/>
    <w:rsid w:val="0042006C"/>
    <w:rsid w:val="004204E7"/>
    <w:rsid w:val="0042283E"/>
    <w:rsid w:val="00422E7C"/>
    <w:rsid w:val="00423B91"/>
    <w:rsid w:val="00426EF3"/>
    <w:rsid w:val="00427F86"/>
    <w:rsid w:val="00430951"/>
    <w:rsid w:val="00432357"/>
    <w:rsid w:val="00433562"/>
    <w:rsid w:val="00433BFE"/>
    <w:rsid w:val="00434311"/>
    <w:rsid w:val="00436AE0"/>
    <w:rsid w:val="00436E74"/>
    <w:rsid w:val="00437455"/>
    <w:rsid w:val="0044126C"/>
    <w:rsid w:val="00445206"/>
    <w:rsid w:val="00445B99"/>
    <w:rsid w:val="0044746B"/>
    <w:rsid w:val="004503E0"/>
    <w:rsid w:val="00453A1C"/>
    <w:rsid w:val="00453ED2"/>
    <w:rsid w:val="00454499"/>
    <w:rsid w:val="004550EC"/>
    <w:rsid w:val="004551D6"/>
    <w:rsid w:val="00455E71"/>
    <w:rsid w:val="00456DA1"/>
    <w:rsid w:val="00457702"/>
    <w:rsid w:val="004604EC"/>
    <w:rsid w:val="00461CE7"/>
    <w:rsid w:val="00463C15"/>
    <w:rsid w:val="004664A9"/>
    <w:rsid w:val="004708C0"/>
    <w:rsid w:val="00480D51"/>
    <w:rsid w:val="00481EEB"/>
    <w:rsid w:val="00482080"/>
    <w:rsid w:val="00482B7D"/>
    <w:rsid w:val="004854F5"/>
    <w:rsid w:val="004866C7"/>
    <w:rsid w:val="00486EFE"/>
    <w:rsid w:val="0049451B"/>
    <w:rsid w:val="00496B54"/>
    <w:rsid w:val="00497409"/>
    <w:rsid w:val="004A0286"/>
    <w:rsid w:val="004A0A3B"/>
    <w:rsid w:val="004A3CD8"/>
    <w:rsid w:val="004A4C4A"/>
    <w:rsid w:val="004A5751"/>
    <w:rsid w:val="004A58E4"/>
    <w:rsid w:val="004A5C6E"/>
    <w:rsid w:val="004B043B"/>
    <w:rsid w:val="004B1AF2"/>
    <w:rsid w:val="004B4E3D"/>
    <w:rsid w:val="004B55E0"/>
    <w:rsid w:val="004B5CFA"/>
    <w:rsid w:val="004B772D"/>
    <w:rsid w:val="004C0FE9"/>
    <w:rsid w:val="004C2632"/>
    <w:rsid w:val="004C2F73"/>
    <w:rsid w:val="004C3EFC"/>
    <w:rsid w:val="004C42D6"/>
    <w:rsid w:val="004C67B4"/>
    <w:rsid w:val="004D3359"/>
    <w:rsid w:val="004D3768"/>
    <w:rsid w:val="004D5431"/>
    <w:rsid w:val="004D78BB"/>
    <w:rsid w:val="004D7F93"/>
    <w:rsid w:val="004E03B7"/>
    <w:rsid w:val="004E3E81"/>
    <w:rsid w:val="004E7C16"/>
    <w:rsid w:val="004F13C1"/>
    <w:rsid w:val="004F2896"/>
    <w:rsid w:val="004F2F89"/>
    <w:rsid w:val="004F5BC5"/>
    <w:rsid w:val="005029BC"/>
    <w:rsid w:val="00502DE8"/>
    <w:rsid w:val="0050341F"/>
    <w:rsid w:val="005044AE"/>
    <w:rsid w:val="00504F9C"/>
    <w:rsid w:val="00506661"/>
    <w:rsid w:val="005069D2"/>
    <w:rsid w:val="00507759"/>
    <w:rsid w:val="005122F2"/>
    <w:rsid w:val="00512802"/>
    <w:rsid w:val="00512F59"/>
    <w:rsid w:val="00513998"/>
    <w:rsid w:val="00513E21"/>
    <w:rsid w:val="00521889"/>
    <w:rsid w:val="00522029"/>
    <w:rsid w:val="00524DA5"/>
    <w:rsid w:val="00525D65"/>
    <w:rsid w:val="00525FEC"/>
    <w:rsid w:val="0052659E"/>
    <w:rsid w:val="005311F7"/>
    <w:rsid w:val="00532B17"/>
    <w:rsid w:val="00532D5E"/>
    <w:rsid w:val="00533454"/>
    <w:rsid w:val="00536178"/>
    <w:rsid w:val="00540E37"/>
    <w:rsid w:val="00540EBF"/>
    <w:rsid w:val="00543786"/>
    <w:rsid w:val="00543B9F"/>
    <w:rsid w:val="00544108"/>
    <w:rsid w:val="0054438D"/>
    <w:rsid w:val="00547003"/>
    <w:rsid w:val="005472AA"/>
    <w:rsid w:val="00547C06"/>
    <w:rsid w:val="005504EE"/>
    <w:rsid w:val="0055128A"/>
    <w:rsid w:val="00551AA7"/>
    <w:rsid w:val="00551BB8"/>
    <w:rsid w:val="00552613"/>
    <w:rsid w:val="00552889"/>
    <w:rsid w:val="0055321F"/>
    <w:rsid w:val="00556075"/>
    <w:rsid w:val="00560130"/>
    <w:rsid w:val="005675AF"/>
    <w:rsid w:val="00567F18"/>
    <w:rsid w:val="00572097"/>
    <w:rsid w:val="00573094"/>
    <w:rsid w:val="00573704"/>
    <w:rsid w:val="00575583"/>
    <w:rsid w:val="005767B5"/>
    <w:rsid w:val="0057726F"/>
    <w:rsid w:val="00577652"/>
    <w:rsid w:val="00577D4C"/>
    <w:rsid w:val="005804C5"/>
    <w:rsid w:val="00580981"/>
    <w:rsid w:val="00581839"/>
    <w:rsid w:val="005823AB"/>
    <w:rsid w:val="005825A2"/>
    <w:rsid w:val="005835B3"/>
    <w:rsid w:val="0058549F"/>
    <w:rsid w:val="005900A4"/>
    <w:rsid w:val="0059071E"/>
    <w:rsid w:val="005915B5"/>
    <w:rsid w:val="00592DCE"/>
    <w:rsid w:val="00596F99"/>
    <w:rsid w:val="005979D5"/>
    <w:rsid w:val="005A2155"/>
    <w:rsid w:val="005A2588"/>
    <w:rsid w:val="005A2BF8"/>
    <w:rsid w:val="005A4CFE"/>
    <w:rsid w:val="005A5A0C"/>
    <w:rsid w:val="005A7057"/>
    <w:rsid w:val="005A77E9"/>
    <w:rsid w:val="005B16BD"/>
    <w:rsid w:val="005B2E18"/>
    <w:rsid w:val="005B37B3"/>
    <w:rsid w:val="005B390C"/>
    <w:rsid w:val="005B3A74"/>
    <w:rsid w:val="005B562D"/>
    <w:rsid w:val="005B670C"/>
    <w:rsid w:val="005B6B5A"/>
    <w:rsid w:val="005C0F38"/>
    <w:rsid w:val="005C10D3"/>
    <w:rsid w:val="005C2E58"/>
    <w:rsid w:val="005C53E3"/>
    <w:rsid w:val="005C5A97"/>
    <w:rsid w:val="005C6CEC"/>
    <w:rsid w:val="005C756C"/>
    <w:rsid w:val="005D0E72"/>
    <w:rsid w:val="005D2135"/>
    <w:rsid w:val="005D23B4"/>
    <w:rsid w:val="005D2A5C"/>
    <w:rsid w:val="005D507D"/>
    <w:rsid w:val="005D637A"/>
    <w:rsid w:val="005E192B"/>
    <w:rsid w:val="005E1A24"/>
    <w:rsid w:val="005E2326"/>
    <w:rsid w:val="005E5E77"/>
    <w:rsid w:val="005E6A6F"/>
    <w:rsid w:val="005E749A"/>
    <w:rsid w:val="005F0925"/>
    <w:rsid w:val="005F1449"/>
    <w:rsid w:val="005F16F4"/>
    <w:rsid w:val="005F17EB"/>
    <w:rsid w:val="005F250C"/>
    <w:rsid w:val="005F5EF4"/>
    <w:rsid w:val="00600935"/>
    <w:rsid w:val="00600AD3"/>
    <w:rsid w:val="00600DF0"/>
    <w:rsid w:val="006022BF"/>
    <w:rsid w:val="0060251D"/>
    <w:rsid w:val="006025D8"/>
    <w:rsid w:val="00602A1E"/>
    <w:rsid w:val="00603A3A"/>
    <w:rsid w:val="00605DB1"/>
    <w:rsid w:val="006066B9"/>
    <w:rsid w:val="00607292"/>
    <w:rsid w:val="00610E75"/>
    <w:rsid w:val="00611191"/>
    <w:rsid w:val="006137D5"/>
    <w:rsid w:val="0062009D"/>
    <w:rsid w:val="00620BA9"/>
    <w:rsid w:val="0062115F"/>
    <w:rsid w:val="00623C5F"/>
    <w:rsid w:val="00624EFC"/>
    <w:rsid w:val="006275E8"/>
    <w:rsid w:val="00633858"/>
    <w:rsid w:val="006339B4"/>
    <w:rsid w:val="00634E31"/>
    <w:rsid w:val="00634EC0"/>
    <w:rsid w:val="00635A52"/>
    <w:rsid w:val="0063633A"/>
    <w:rsid w:val="0063796F"/>
    <w:rsid w:val="00640414"/>
    <w:rsid w:val="00641F07"/>
    <w:rsid w:val="00642ABA"/>
    <w:rsid w:val="00645241"/>
    <w:rsid w:val="006458EC"/>
    <w:rsid w:val="00645E87"/>
    <w:rsid w:val="0064613D"/>
    <w:rsid w:val="00646BCA"/>
    <w:rsid w:val="00647019"/>
    <w:rsid w:val="006475B2"/>
    <w:rsid w:val="006478E2"/>
    <w:rsid w:val="006518D2"/>
    <w:rsid w:val="006527EA"/>
    <w:rsid w:val="00652D44"/>
    <w:rsid w:val="00652DAE"/>
    <w:rsid w:val="00655623"/>
    <w:rsid w:val="0066041E"/>
    <w:rsid w:val="006606D9"/>
    <w:rsid w:val="00660C88"/>
    <w:rsid w:val="00661EB2"/>
    <w:rsid w:val="00662A02"/>
    <w:rsid w:val="00665039"/>
    <w:rsid w:val="00670754"/>
    <w:rsid w:val="006709A7"/>
    <w:rsid w:val="006721E1"/>
    <w:rsid w:val="00672D5F"/>
    <w:rsid w:val="00674F9A"/>
    <w:rsid w:val="00675896"/>
    <w:rsid w:val="00675AFD"/>
    <w:rsid w:val="00675BD7"/>
    <w:rsid w:val="00675F22"/>
    <w:rsid w:val="00680EB8"/>
    <w:rsid w:val="006819DF"/>
    <w:rsid w:val="00682C43"/>
    <w:rsid w:val="0068454E"/>
    <w:rsid w:val="00693054"/>
    <w:rsid w:val="006933A6"/>
    <w:rsid w:val="0069446F"/>
    <w:rsid w:val="006A1A56"/>
    <w:rsid w:val="006B1141"/>
    <w:rsid w:val="006B1294"/>
    <w:rsid w:val="006B14DB"/>
    <w:rsid w:val="006B279B"/>
    <w:rsid w:val="006B445C"/>
    <w:rsid w:val="006B45A0"/>
    <w:rsid w:val="006B4BA9"/>
    <w:rsid w:val="006B5605"/>
    <w:rsid w:val="006C239E"/>
    <w:rsid w:val="006C2FA1"/>
    <w:rsid w:val="006C41D9"/>
    <w:rsid w:val="006C5936"/>
    <w:rsid w:val="006D05BC"/>
    <w:rsid w:val="006D2F10"/>
    <w:rsid w:val="006D4421"/>
    <w:rsid w:val="006E3D71"/>
    <w:rsid w:val="006E48E2"/>
    <w:rsid w:val="006E7294"/>
    <w:rsid w:val="006F04EA"/>
    <w:rsid w:val="006F1FF6"/>
    <w:rsid w:val="006F7F0D"/>
    <w:rsid w:val="007002FD"/>
    <w:rsid w:val="00702D80"/>
    <w:rsid w:val="0070412C"/>
    <w:rsid w:val="00706234"/>
    <w:rsid w:val="00712502"/>
    <w:rsid w:val="00714108"/>
    <w:rsid w:val="00714231"/>
    <w:rsid w:val="00715E78"/>
    <w:rsid w:val="00717B89"/>
    <w:rsid w:val="00723965"/>
    <w:rsid w:val="00723C1E"/>
    <w:rsid w:val="00725FBD"/>
    <w:rsid w:val="0073200F"/>
    <w:rsid w:val="00733204"/>
    <w:rsid w:val="00733514"/>
    <w:rsid w:val="007336FA"/>
    <w:rsid w:val="0073423D"/>
    <w:rsid w:val="00734300"/>
    <w:rsid w:val="0073441A"/>
    <w:rsid w:val="007348FB"/>
    <w:rsid w:val="00734B6C"/>
    <w:rsid w:val="0073760D"/>
    <w:rsid w:val="00740EF2"/>
    <w:rsid w:val="00741C7C"/>
    <w:rsid w:val="00741CBB"/>
    <w:rsid w:val="00742A7A"/>
    <w:rsid w:val="00753AFF"/>
    <w:rsid w:val="00753FB3"/>
    <w:rsid w:val="0075492D"/>
    <w:rsid w:val="00755890"/>
    <w:rsid w:val="00757F89"/>
    <w:rsid w:val="00760D93"/>
    <w:rsid w:val="0076243B"/>
    <w:rsid w:val="00765B20"/>
    <w:rsid w:val="00765E62"/>
    <w:rsid w:val="0076604B"/>
    <w:rsid w:val="00766A7D"/>
    <w:rsid w:val="0076784A"/>
    <w:rsid w:val="00767F03"/>
    <w:rsid w:val="00771F83"/>
    <w:rsid w:val="007724A4"/>
    <w:rsid w:val="00774610"/>
    <w:rsid w:val="00775F54"/>
    <w:rsid w:val="0077765E"/>
    <w:rsid w:val="00780A22"/>
    <w:rsid w:val="0078194E"/>
    <w:rsid w:val="00781BF3"/>
    <w:rsid w:val="007822A8"/>
    <w:rsid w:val="00782D90"/>
    <w:rsid w:val="00783575"/>
    <w:rsid w:val="00784D1E"/>
    <w:rsid w:val="007860FD"/>
    <w:rsid w:val="00791AA8"/>
    <w:rsid w:val="00791F98"/>
    <w:rsid w:val="00792550"/>
    <w:rsid w:val="00792DEB"/>
    <w:rsid w:val="00792E49"/>
    <w:rsid w:val="00794A7E"/>
    <w:rsid w:val="007953E8"/>
    <w:rsid w:val="00795967"/>
    <w:rsid w:val="007961A3"/>
    <w:rsid w:val="00796AB6"/>
    <w:rsid w:val="007A3270"/>
    <w:rsid w:val="007A3E6B"/>
    <w:rsid w:val="007A4C1A"/>
    <w:rsid w:val="007B1621"/>
    <w:rsid w:val="007B1A40"/>
    <w:rsid w:val="007B445C"/>
    <w:rsid w:val="007B4F48"/>
    <w:rsid w:val="007B727F"/>
    <w:rsid w:val="007B7C29"/>
    <w:rsid w:val="007B7D95"/>
    <w:rsid w:val="007C093D"/>
    <w:rsid w:val="007C1B0D"/>
    <w:rsid w:val="007C32E3"/>
    <w:rsid w:val="007C4BB4"/>
    <w:rsid w:val="007C6BC5"/>
    <w:rsid w:val="007C75D1"/>
    <w:rsid w:val="007C7F5A"/>
    <w:rsid w:val="007D1083"/>
    <w:rsid w:val="007D5312"/>
    <w:rsid w:val="007D780C"/>
    <w:rsid w:val="007E0E37"/>
    <w:rsid w:val="007E3DEB"/>
    <w:rsid w:val="007E5298"/>
    <w:rsid w:val="007E6CC6"/>
    <w:rsid w:val="007E7E09"/>
    <w:rsid w:val="007F4965"/>
    <w:rsid w:val="007F59F9"/>
    <w:rsid w:val="00800433"/>
    <w:rsid w:val="00801209"/>
    <w:rsid w:val="00802748"/>
    <w:rsid w:val="00802F08"/>
    <w:rsid w:val="00803EB6"/>
    <w:rsid w:val="008068F9"/>
    <w:rsid w:val="00806C8B"/>
    <w:rsid w:val="008076AC"/>
    <w:rsid w:val="0081154D"/>
    <w:rsid w:val="0081285F"/>
    <w:rsid w:val="00812BCC"/>
    <w:rsid w:val="00814DEA"/>
    <w:rsid w:val="00822FDC"/>
    <w:rsid w:val="008236DA"/>
    <w:rsid w:val="00826014"/>
    <w:rsid w:val="0082660E"/>
    <w:rsid w:val="00826DA5"/>
    <w:rsid w:val="008272E2"/>
    <w:rsid w:val="0082778A"/>
    <w:rsid w:val="00827B98"/>
    <w:rsid w:val="008328AE"/>
    <w:rsid w:val="00833117"/>
    <w:rsid w:val="0083350B"/>
    <w:rsid w:val="00833CA1"/>
    <w:rsid w:val="00834033"/>
    <w:rsid w:val="00835A42"/>
    <w:rsid w:val="00835AC9"/>
    <w:rsid w:val="008366BC"/>
    <w:rsid w:val="00837200"/>
    <w:rsid w:val="00840F91"/>
    <w:rsid w:val="00841AA1"/>
    <w:rsid w:val="00842C0A"/>
    <w:rsid w:val="008452D0"/>
    <w:rsid w:val="008459B7"/>
    <w:rsid w:val="00847B1D"/>
    <w:rsid w:val="00847D1A"/>
    <w:rsid w:val="00851494"/>
    <w:rsid w:val="0085188E"/>
    <w:rsid w:val="0085364F"/>
    <w:rsid w:val="00853EF8"/>
    <w:rsid w:val="008546F4"/>
    <w:rsid w:val="008547F8"/>
    <w:rsid w:val="008555C5"/>
    <w:rsid w:val="0085690A"/>
    <w:rsid w:val="00860CDB"/>
    <w:rsid w:val="0086181B"/>
    <w:rsid w:val="00861B9B"/>
    <w:rsid w:val="00862931"/>
    <w:rsid w:val="00863F7B"/>
    <w:rsid w:val="008640AB"/>
    <w:rsid w:val="00864A84"/>
    <w:rsid w:val="00867FC0"/>
    <w:rsid w:val="00871C43"/>
    <w:rsid w:val="008721DD"/>
    <w:rsid w:val="00872793"/>
    <w:rsid w:val="00874A63"/>
    <w:rsid w:val="008752AC"/>
    <w:rsid w:val="0087530F"/>
    <w:rsid w:val="00875BDB"/>
    <w:rsid w:val="00877191"/>
    <w:rsid w:val="00881903"/>
    <w:rsid w:val="0088190F"/>
    <w:rsid w:val="00881B85"/>
    <w:rsid w:val="00887DF8"/>
    <w:rsid w:val="008904C7"/>
    <w:rsid w:val="0089077B"/>
    <w:rsid w:val="00890A86"/>
    <w:rsid w:val="00892BCD"/>
    <w:rsid w:val="00892E9E"/>
    <w:rsid w:val="0089488A"/>
    <w:rsid w:val="008A0241"/>
    <w:rsid w:val="008A0C1C"/>
    <w:rsid w:val="008A41C1"/>
    <w:rsid w:val="008A4F4E"/>
    <w:rsid w:val="008B1199"/>
    <w:rsid w:val="008B1F2F"/>
    <w:rsid w:val="008B31C0"/>
    <w:rsid w:val="008B39F1"/>
    <w:rsid w:val="008B5E88"/>
    <w:rsid w:val="008B66C0"/>
    <w:rsid w:val="008B6C16"/>
    <w:rsid w:val="008B7192"/>
    <w:rsid w:val="008B7C32"/>
    <w:rsid w:val="008B7DF1"/>
    <w:rsid w:val="008C02EB"/>
    <w:rsid w:val="008C0A35"/>
    <w:rsid w:val="008C0C0D"/>
    <w:rsid w:val="008C1A83"/>
    <w:rsid w:val="008C1FF8"/>
    <w:rsid w:val="008C5696"/>
    <w:rsid w:val="008C58E7"/>
    <w:rsid w:val="008C6D3B"/>
    <w:rsid w:val="008C764B"/>
    <w:rsid w:val="008D1056"/>
    <w:rsid w:val="008E3630"/>
    <w:rsid w:val="008E3FCC"/>
    <w:rsid w:val="008E5C45"/>
    <w:rsid w:val="008E73CE"/>
    <w:rsid w:val="008F0BAF"/>
    <w:rsid w:val="008F2387"/>
    <w:rsid w:val="008F38FE"/>
    <w:rsid w:val="008F44C4"/>
    <w:rsid w:val="008F4B23"/>
    <w:rsid w:val="008F4DA2"/>
    <w:rsid w:val="008F5227"/>
    <w:rsid w:val="008F5DEC"/>
    <w:rsid w:val="008F7CFA"/>
    <w:rsid w:val="009010EF"/>
    <w:rsid w:val="009016A4"/>
    <w:rsid w:val="0090438E"/>
    <w:rsid w:val="0090561C"/>
    <w:rsid w:val="009057A4"/>
    <w:rsid w:val="00906D0A"/>
    <w:rsid w:val="00913232"/>
    <w:rsid w:val="00913D80"/>
    <w:rsid w:val="009176B8"/>
    <w:rsid w:val="009218A2"/>
    <w:rsid w:val="00921C67"/>
    <w:rsid w:val="0092322C"/>
    <w:rsid w:val="009253B7"/>
    <w:rsid w:val="00925AB6"/>
    <w:rsid w:val="00925BAB"/>
    <w:rsid w:val="00925DEA"/>
    <w:rsid w:val="00930446"/>
    <w:rsid w:val="00930991"/>
    <w:rsid w:val="00932E62"/>
    <w:rsid w:val="00934ABD"/>
    <w:rsid w:val="00936D4B"/>
    <w:rsid w:val="009370C9"/>
    <w:rsid w:val="00942C9F"/>
    <w:rsid w:val="00943295"/>
    <w:rsid w:val="0094517E"/>
    <w:rsid w:val="00946CD2"/>
    <w:rsid w:val="009477A7"/>
    <w:rsid w:val="0095005F"/>
    <w:rsid w:val="009504F4"/>
    <w:rsid w:val="00951D5F"/>
    <w:rsid w:val="00952556"/>
    <w:rsid w:val="00953F51"/>
    <w:rsid w:val="009540A3"/>
    <w:rsid w:val="00955494"/>
    <w:rsid w:val="009558AB"/>
    <w:rsid w:val="00955EF0"/>
    <w:rsid w:val="00956C14"/>
    <w:rsid w:val="00962799"/>
    <w:rsid w:val="0096540A"/>
    <w:rsid w:val="0096543E"/>
    <w:rsid w:val="00967DBF"/>
    <w:rsid w:val="0097088F"/>
    <w:rsid w:val="00972A6D"/>
    <w:rsid w:val="00972FD2"/>
    <w:rsid w:val="0097353E"/>
    <w:rsid w:val="00975981"/>
    <w:rsid w:val="00975E06"/>
    <w:rsid w:val="0097771F"/>
    <w:rsid w:val="00977810"/>
    <w:rsid w:val="009824AC"/>
    <w:rsid w:val="00982543"/>
    <w:rsid w:val="009844C5"/>
    <w:rsid w:val="009849FD"/>
    <w:rsid w:val="00985BBF"/>
    <w:rsid w:val="00985D0D"/>
    <w:rsid w:val="009862A9"/>
    <w:rsid w:val="00987CE7"/>
    <w:rsid w:val="0099109A"/>
    <w:rsid w:val="00995029"/>
    <w:rsid w:val="00995F59"/>
    <w:rsid w:val="00997684"/>
    <w:rsid w:val="009A0DF7"/>
    <w:rsid w:val="009A1537"/>
    <w:rsid w:val="009A2AED"/>
    <w:rsid w:val="009A34D8"/>
    <w:rsid w:val="009A458F"/>
    <w:rsid w:val="009A4E0E"/>
    <w:rsid w:val="009A669E"/>
    <w:rsid w:val="009B0815"/>
    <w:rsid w:val="009B0A70"/>
    <w:rsid w:val="009B261E"/>
    <w:rsid w:val="009B2B09"/>
    <w:rsid w:val="009B3C09"/>
    <w:rsid w:val="009B3E23"/>
    <w:rsid w:val="009B55E2"/>
    <w:rsid w:val="009B724F"/>
    <w:rsid w:val="009C0768"/>
    <w:rsid w:val="009C08EE"/>
    <w:rsid w:val="009C0B30"/>
    <w:rsid w:val="009C2C5F"/>
    <w:rsid w:val="009C56D9"/>
    <w:rsid w:val="009C5C1C"/>
    <w:rsid w:val="009D0D31"/>
    <w:rsid w:val="009D2790"/>
    <w:rsid w:val="009D371B"/>
    <w:rsid w:val="009D44B4"/>
    <w:rsid w:val="009E059C"/>
    <w:rsid w:val="009E0AA5"/>
    <w:rsid w:val="009E1067"/>
    <w:rsid w:val="009E142C"/>
    <w:rsid w:val="009E17F4"/>
    <w:rsid w:val="009E3AFC"/>
    <w:rsid w:val="009E4554"/>
    <w:rsid w:val="009E4700"/>
    <w:rsid w:val="009E5049"/>
    <w:rsid w:val="009E6BD7"/>
    <w:rsid w:val="009E6E35"/>
    <w:rsid w:val="009E7014"/>
    <w:rsid w:val="009F03B5"/>
    <w:rsid w:val="009F361A"/>
    <w:rsid w:val="009F5BDE"/>
    <w:rsid w:val="009F61EC"/>
    <w:rsid w:val="009F6630"/>
    <w:rsid w:val="009F7237"/>
    <w:rsid w:val="00A00E17"/>
    <w:rsid w:val="00A01C41"/>
    <w:rsid w:val="00A0344E"/>
    <w:rsid w:val="00A04C4C"/>
    <w:rsid w:val="00A04DE7"/>
    <w:rsid w:val="00A061BD"/>
    <w:rsid w:val="00A070D5"/>
    <w:rsid w:val="00A07164"/>
    <w:rsid w:val="00A116EE"/>
    <w:rsid w:val="00A11983"/>
    <w:rsid w:val="00A12E97"/>
    <w:rsid w:val="00A13288"/>
    <w:rsid w:val="00A15300"/>
    <w:rsid w:val="00A15792"/>
    <w:rsid w:val="00A1725C"/>
    <w:rsid w:val="00A17287"/>
    <w:rsid w:val="00A20405"/>
    <w:rsid w:val="00A22C72"/>
    <w:rsid w:val="00A22D2C"/>
    <w:rsid w:val="00A23C7C"/>
    <w:rsid w:val="00A2528E"/>
    <w:rsid w:val="00A25CE2"/>
    <w:rsid w:val="00A26D1B"/>
    <w:rsid w:val="00A3016C"/>
    <w:rsid w:val="00A3108C"/>
    <w:rsid w:val="00A3143D"/>
    <w:rsid w:val="00A336C4"/>
    <w:rsid w:val="00A354EA"/>
    <w:rsid w:val="00A40340"/>
    <w:rsid w:val="00A40D55"/>
    <w:rsid w:val="00A42329"/>
    <w:rsid w:val="00A42C00"/>
    <w:rsid w:val="00A4411D"/>
    <w:rsid w:val="00A44F97"/>
    <w:rsid w:val="00A45983"/>
    <w:rsid w:val="00A47454"/>
    <w:rsid w:val="00A50DC3"/>
    <w:rsid w:val="00A5205C"/>
    <w:rsid w:val="00A56C97"/>
    <w:rsid w:val="00A56E9E"/>
    <w:rsid w:val="00A57469"/>
    <w:rsid w:val="00A606B1"/>
    <w:rsid w:val="00A61435"/>
    <w:rsid w:val="00A616A8"/>
    <w:rsid w:val="00A619B6"/>
    <w:rsid w:val="00A61B2A"/>
    <w:rsid w:val="00A61BFC"/>
    <w:rsid w:val="00A63FC9"/>
    <w:rsid w:val="00A647F5"/>
    <w:rsid w:val="00A65C9A"/>
    <w:rsid w:val="00A6642B"/>
    <w:rsid w:val="00A66E54"/>
    <w:rsid w:val="00A6738C"/>
    <w:rsid w:val="00A70663"/>
    <w:rsid w:val="00A70BFE"/>
    <w:rsid w:val="00A7404B"/>
    <w:rsid w:val="00A758B4"/>
    <w:rsid w:val="00A76FEB"/>
    <w:rsid w:val="00A771E0"/>
    <w:rsid w:val="00A775D5"/>
    <w:rsid w:val="00A81FCA"/>
    <w:rsid w:val="00A831F7"/>
    <w:rsid w:val="00A83A77"/>
    <w:rsid w:val="00A83DD1"/>
    <w:rsid w:val="00A83E41"/>
    <w:rsid w:val="00A8677D"/>
    <w:rsid w:val="00A86B7A"/>
    <w:rsid w:val="00A9562B"/>
    <w:rsid w:val="00A959B7"/>
    <w:rsid w:val="00A97086"/>
    <w:rsid w:val="00AA02CB"/>
    <w:rsid w:val="00AA0649"/>
    <w:rsid w:val="00AA22F0"/>
    <w:rsid w:val="00AA45B1"/>
    <w:rsid w:val="00AA4BB1"/>
    <w:rsid w:val="00AA4DD0"/>
    <w:rsid w:val="00AA6846"/>
    <w:rsid w:val="00AA7B51"/>
    <w:rsid w:val="00AB31A3"/>
    <w:rsid w:val="00AB40A3"/>
    <w:rsid w:val="00AB538F"/>
    <w:rsid w:val="00AB57A3"/>
    <w:rsid w:val="00AB5847"/>
    <w:rsid w:val="00AB699D"/>
    <w:rsid w:val="00AB7118"/>
    <w:rsid w:val="00AC0BCF"/>
    <w:rsid w:val="00AC18F6"/>
    <w:rsid w:val="00AC30A5"/>
    <w:rsid w:val="00AC3817"/>
    <w:rsid w:val="00AC4DBD"/>
    <w:rsid w:val="00AC555D"/>
    <w:rsid w:val="00AC6CC0"/>
    <w:rsid w:val="00AC7E08"/>
    <w:rsid w:val="00AD0E96"/>
    <w:rsid w:val="00AD2625"/>
    <w:rsid w:val="00AD5931"/>
    <w:rsid w:val="00AD69CC"/>
    <w:rsid w:val="00AE338F"/>
    <w:rsid w:val="00AE4E53"/>
    <w:rsid w:val="00AE55CF"/>
    <w:rsid w:val="00AE5F61"/>
    <w:rsid w:val="00AE6897"/>
    <w:rsid w:val="00AF1801"/>
    <w:rsid w:val="00AF239B"/>
    <w:rsid w:val="00AF25AC"/>
    <w:rsid w:val="00AF31BC"/>
    <w:rsid w:val="00AF3E70"/>
    <w:rsid w:val="00AF4057"/>
    <w:rsid w:val="00AF41D1"/>
    <w:rsid w:val="00AF4CCE"/>
    <w:rsid w:val="00AF63CE"/>
    <w:rsid w:val="00AF70C9"/>
    <w:rsid w:val="00AF7698"/>
    <w:rsid w:val="00B01B97"/>
    <w:rsid w:val="00B02A8E"/>
    <w:rsid w:val="00B02C1E"/>
    <w:rsid w:val="00B050FF"/>
    <w:rsid w:val="00B05474"/>
    <w:rsid w:val="00B054B4"/>
    <w:rsid w:val="00B074EA"/>
    <w:rsid w:val="00B07605"/>
    <w:rsid w:val="00B07B2E"/>
    <w:rsid w:val="00B11AB2"/>
    <w:rsid w:val="00B11CEF"/>
    <w:rsid w:val="00B12FCF"/>
    <w:rsid w:val="00B15521"/>
    <w:rsid w:val="00B15E0E"/>
    <w:rsid w:val="00B15FD3"/>
    <w:rsid w:val="00B170E7"/>
    <w:rsid w:val="00B173C1"/>
    <w:rsid w:val="00B207F1"/>
    <w:rsid w:val="00B22FDE"/>
    <w:rsid w:val="00B27994"/>
    <w:rsid w:val="00B27D05"/>
    <w:rsid w:val="00B311AD"/>
    <w:rsid w:val="00B32C6A"/>
    <w:rsid w:val="00B36C30"/>
    <w:rsid w:val="00B4282B"/>
    <w:rsid w:val="00B44BAD"/>
    <w:rsid w:val="00B44E34"/>
    <w:rsid w:val="00B46AC2"/>
    <w:rsid w:val="00B502DE"/>
    <w:rsid w:val="00B52F0F"/>
    <w:rsid w:val="00B53359"/>
    <w:rsid w:val="00B54ACA"/>
    <w:rsid w:val="00B56AD8"/>
    <w:rsid w:val="00B607BB"/>
    <w:rsid w:val="00B60C1F"/>
    <w:rsid w:val="00B60E84"/>
    <w:rsid w:val="00B61838"/>
    <w:rsid w:val="00B635FD"/>
    <w:rsid w:val="00B6416C"/>
    <w:rsid w:val="00B65506"/>
    <w:rsid w:val="00B65609"/>
    <w:rsid w:val="00B65FC9"/>
    <w:rsid w:val="00B6619B"/>
    <w:rsid w:val="00B66739"/>
    <w:rsid w:val="00B66CCE"/>
    <w:rsid w:val="00B671F7"/>
    <w:rsid w:val="00B71E80"/>
    <w:rsid w:val="00B72FFF"/>
    <w:rsid w:val="00B7432E"/>
    <w:rsid w:val="00B7472F"/>
    <w:rsid w:val="00B7525C"/>
    <w:rsid w:val="00B75ACB"/>
    <w:rsid w:val="00B75CC7"/>
    <w:rsid w:val="00B809E0"/>
    <w:rsid w:val="00B80D73"/>
    <w:rsid w:val="00B84BF7"/>
    <w:rsid w:val="00B8783C"/>
    <w:rsid w:val="00B87C8B"/>
    <w:rsid w:val="00B90AF7"/>
    <w:rsid w:val="00B91A78"/>
    <w:rsid w:val="00B91C0C"/>
    <w:rsid w:val="00B926DE"/>
    <w:rsid w:val="00B93BBE"/>
    <w:rsid w:val="00B941C3"/>
    <w:rsid w:val="00B9460A"/>
    <w:rsid w:val="00B95F3A"/>
    <w:rsid w:val="00B96E0A"/>
    <w:rsid w:val="00B97379"/>
    <w:rsid w:val="00BA02EF"/>
    <w:rsid w:val="00BA041A"/>
    <w:rsid w:val="00BA143F"/>
    <w:rsid w:val="00BA21A9"/>
    <w:rsid w:val="00BA278B"/>
    <w:rsid w:val="00BA3D89"/>
    <w:rsid w:val="00BA7DE6"/>
    <w:rsid w:val="00BB1EB3"/>
    <w:rsid w:val="00BB71E8"/>
    <w:rsid w:val="00BC1116"/>
    <w:rsid w:val="00BC52D9"/>
    <w:rsid w:val="00BC5430"/>
    <w:rsid w:val="00BC56B5"/>
    <w:rsid w:val="00BC6DD1"/>
    <w:rsid w:val="00BD0DE1"/>
    <w:rsid w:val="00BD3659"/>
    <w:rsid w:val="00BD3B54"/>
    <w:rsid w:val="00BD3B81"/>
    <w:rsid w:val="00BD43D1"/>
    <w:rsid w:val="00BD556B"/>
    <w:rsid w:val="00BD5AE2"/>
    <w:rsid w:val="00BD6122"/>
    <w:rsid w:val="00BD7253"/>
    <w:rsid w:val="00BD7CB0"/>
    <w:rsid w:val="00BD7FFB"/>
    <w:rsid w:val="00BE1595"/>
    <w:rsid w:val="00BE1E53"/>
    <w:rsid w:val="00BE2742"/>
    <w:rsid w:val="00BE34A9"/>
    <w:rsid w:val="00BE3C71"/>
    <w:rsid w:val="00BE45FB"/>
    <w:rsid w:val="00BE6369"/>
    <w:rsid w:val="00BE6909"/>
    <w:rsid w:val="00BE7527"/>
    <w:rsid w:val="00BF3B05"/>
    <w:rsid w:val="00BF7BD5"/>
    <w:rsid w:val="00C01739"/>
    <w:rsid w:val="00C029F5"/>
    <w:rsid w:val="00C0371E"/>
    <w:rsid w:val="00C05C24"/>
    <w:rsid w:val="00C06105"/>
    <w:rsid w:val="00C06AD1"/>
    <w:rsid w:val="00C06BC3"/>
    <w:rsid w:val="00C07AB6"/>
    <w:rsid w:val="00C10D71"/>
    <w:rsid w:val="00C1140B"/>
    <w:rsid w:val="00C14A6C"/>
    <w:rsid w:val="00C160CC"/>
    <w:rsid w:val="00C17C78"/>
    <w:rsid w:val="00C20905"/>
    <w:rsid w:val="00C21DD2"/>
    <w:rsid w:val="00C21E25"/>
    <w:rsid w:val="00C22D2F"/>
    <w:rsid w:val="00C22E70"/>
    <w:rsid w:val="00C24B0B"/>
    <w:rsid w:val="00C2562E"/>
    <w:rsid w:val="00C25A4D"/>
    <w:rsid w:val="00C27849"/>
    <w:rsid w:val="00C32F26"/>
    <w:rsid w:val="00C34384"/>
    <w:rsid w:val="00C36D00"/>
    <w:rsid w:val="00C374A7"/>
    <w:rsid w:val="00C40274"/>
    <w:rsid w:val="00C423BF"/>
    <w:rsid w:val="00C44E54"/>
    <w:rsid w:val="00C457DA"/>
    <w:rsid w:val="00C45A92"/>
    <w:rsid w:val="00C46133"/>
    <w:rsid w:val="00C47734"/>
    <w:rsid w:val="00C50830"/>
    <w:rsid w:val="00C50849"/>
    <w:rsid w:val="00C50A9B"/>
    <w:rsid w:val="00C50BB2"/>
    <w:rsid w:val="00C53782"/>
    <w:rsid w:val="00C57B41"/>
    <w:rsid w:val="00C60450"/>
    <w:rsid w:val="00C60959"/>
    <w:rsid w:val="00C60BED"/>
    <w:rsid w:val="00C622C0"/>
    <w:rsid w:val="00C65BA3"/>
    <w:rsid w:val="00C71693"/>
    <w:rsid w:val="00C7214F"/>
    <w:rsid w:val="00C72735"/>
    <w:rsid w:val="00C7451A"/>
    <w:rsid w:val="00C75F1F"/>
    <w:rsid w:val="00C8092F"/>
    <w:rsid w:val="00C80C22"/>
    <w:rsid w:val="00C80C5B"/>
    <w:rsid w:val="00C828D7"/>
    <w:rsid w:val="00C832DE"/>
    <w:rsid w:val="00C83E3C"/>
    <w:rsid w:val="00C840E3"/>
    <w:rsid w:val="00C847D3"/>
    <w:rsid w:val="00C848CC"/>
    <w:rsid w:val="00C87261"/>
    <w:rsid w:val="00C916C3"/>
    <w:rsid w:val="00C91CD2"/>
    <w:rsid w:val="00C93D26"/>
    <w:rsid w:val="00C96420"/>
    <w:rsid w:val="00C9687A"/>
    <w:rsid w:val="00CA1B9D"/>
    <w:rsid w:val="00CA1C71"/>
    <w:rsid w:val="00CA26E2"/>
    <w:rsid w:val="00CA3423"/>
    <w:rsid w:val="00CA56E7"/>
    <w:rsid w:val="00CA5B56"/>
    <w:rsid w:val="00CA6461"/>
    <w:rsid w:val="00CB1BF5"/>
    <w:rsid w:val="00CB2FF5"/>
    <w:rsid w:val="00CB5EF1"/>
    <w:rsid w:val="00CB5FA9"/>
    <w:rsid w:val="00CB612F"/>
    <w:rsid w:val="00CB709D"/>
    <w:rsid w:val="00CC184A"/>
    <w:rsid w:val="00CC2AC8"/>
    <w:rsid w:val="00CC30A5"/>
    <w:rsid w:val="00CC3B27"/>
    <w:rsid w:val="00CC46D7"/>
    <w:rsid w:val="00CC4741"/>
    <w:rsid w:val="00CD1A81"/>
    <w:rsid w:val="00CD1B10"/>
    <w:rsid w:val="00CD28C6"/>
    <w:rsid w:val="00CD32A7"/>
    <w:rsid w:val="00CD3D9E"/>
    <w:rsid w:val="00CD7A08"/>
    <w:rsid w:val="00CD7D68"/>
    <w:rsid w:val="00CE19AA"/>
    <w:rsid w:val="00CE19C6"/>
    <w:rsid w:val="00CE29F1"/>
    <w:rsid w:val="00CE3E50"/>
    <w:rsid w:val="00CE616D"/>
    <w:rsid w:val="00CE64E1"/>
    <w:rsid w:val="00CE66B3"/>
    <w:rsid w:val="00CE6A67"/>
    <w:rsid w:val="00CF04B1"/>
    <w:rsid w:val="00CF10AC"/>
    <w:rsid w:val="00CF1A00"/>
    <w:rsid w:val="00CF3A5F"/>
    <w:rsid w:val="00CF5D5D"/>
    <w:rsid w:val="00D00232"/>
    <w:rsid w:val="00D01734"/>
    <w:rsid w:val="00D01E99"/>
    <w:rsid w:val="00D0441E"/>
    <w:rsid w:val="00D058F2"/>
    <w:rsid w:val="00D0656F"/>
    <w:rsid w:val="00D06669"/>
    <w:rsid w:val="00D07868"/>
    <w:rsid w:val="00D07AE7"/>
    <w:rsid w:val="00D108AA"/>
    <w:rsid w:val="00D11A98"/>
    <w:rsid w:val="00D12AEE"/>
    <w:rsid w:val="00D12EED"/>
    <w:rsid w:val="00D131A5"/>
    <w:rsid w:val="00D14428"/>
    <w:rsid w:val="00D14DC1"/>
    <w:rsid w:val="00D1738B"/>
    <w:rsid w:val="00D179F1"/>
    <w:rsid w:val="00D17BB9"/>
    <w:rsid w:val="00D17C5B"/>
    <w:rsid w:val="00D17C94"/>
    <w:rsid w:val="00D27AA2"/>
    <w:rsid w:val="00D31B72"/>
    <w:rsid w:val="00D32391"/>
    <w:rsid w:val="00D33E3D"/>
    <w:rsid w:val="00D33F94"/>
    <w:rsid w:val="00D35CF6"/>
    <w:rsid w:val="00D377B1"/>
    <w:rsid w:val="00D40AC8"/>
    <w:rsid w:val="00D40D63"/>
    <w:rsid w:val="00D4125F"/>
    <w:rsid w:val="00D41BE8"/>
    <w:rsid w:val="00D42C34"/>
    <w:rsid w:val="00D43303"/>
    <w:rsid w:val="00D43EDA"/>
    <w:rsid w:val="00D44F38"/>
    <w:rsid w:val="00D45343"/>
    <w:rsid w:val="00D458CE"/>
    <w:rsid w:val="00D5068C"/>
    <w:rsid w:val="00D50F7C"/>
    <w:rsid w:val="00D5245E"/>
    <w:rsid w:val="00D52BC7"/>
    <w:rsid w:val="00D55AFE"/>
    <w:rsid w:val="00D5726B"/>
    <w:rsid w:val="00D60BAE"/>
    <w:rsid w:val="00D64222"/>
    <w:rsid w:val="00D64EB9"/>
    <w:rsid w:val="00D6625D"/>
    <w:rsid w:val="00D66E71"/>
    <w:rsid w:val="00D66F01"/>
    <w:rsid w:val="00D70F96"/>
    <w:rsid w:val="00D73C38"/>
    <w:rsid w:val="00D77E7D"/>
    <w:rsid w:val="00D824AC"/>
    <w:rsid w:val="00D83880"/>
    <w:rsid w:val="00D91D76"/>
    <w:rsid w:val="00D9400E"/>
    <w:rsid w:val="00D94E70"/>
    <w:rsid w:val="00D9564C"/>
    <w:rsid w:val="00D95C0B"/>
    <w:rsid w:val="00D95EAD"/>
    <w:rsid w:val="00D961A8"/>
    <w:rsid w:val="00DA0C72"/>
    <w:rsid w:val="00DA117D"/>
    <w:rsid w:val="00DA3ECF"/>
    <w:rsid w:val="00DA4015"/>
    <w:rsid w:val="00DA4A80"/>
    <w:rsid w:val="00DB2E29"/>
    <w:rsid w:val="00DB39E4"/>
    <w:rsid w:val="00DB4889"/>
    <w:rsid w:val="00DB4AFA"/>
    <w:rsid w:val="00DB736A"/>
    <w:rsid w:val="00DC0493"/>
    <w:rsid w:val="00DC170C"/>
    <w:rsid w:val="00DC3706"/>
    <w:rsid w:val="00DC3F6F"/>
    <w:rsid w:val="00DC4ECF"/>
    <w:rsid w:val="00DC5E58"/>
    <w:rsid w:val="00DC66FE"/>
    <w:rsid w:val="00DC7DDF"/>
    <w:rsid w:val="00DD0E35"/>
    <w:rsid w:val="00DD1C0C"/>
    <w:rsid w:val="00DD2C6F"/>
    <w:rsid w:val="00DD3ED5"/>
    <w:rsid w:val="00DD55BC"/>
    <w:rsid w:val="00DD6478"/>
    <w:rsid w:val="00DD6B30"/>
    <w:rsid w:val="00DD78E1"/>
    <w:rsid w:val="00DE1054"/>
    <w:rsid w:val="00DE15B6"/>
    <w:rsid w:val="00DE18CA"/>
    <w:rsid w:val="00DE1E09"/>
    <w:rsid w:val="00DE1F09"/>
    <w:rsid w:val="00DE3221"/>
    <w:rsid w:val="00DE3AEA"/>
    <w:rsid w:val="00DE5E4F"/>
    <w:rsid w:val="00DE6028"/>
    <w:rsid w:val="00DE7E60"/>
    <w:rsid w:val="00DF1992"/>
    <w:rsid w:val="00DF4B6F"/>
    <w:rsid w:val="00DF6F94"/>
    <w:rsid w:val="00E0364F"/>
    <w:rsid w:val="00E04A58"/>
    <w:rsid w:val="00E07249"/>
    <w:rsid w:val="00E07961"/>
    <w:rsid w:val="00E1157A"/>
    <w:rsid w:val="00E11C0B"/>
    <w:rsid w:val="00E126D1"/>
    <w:rsid w:val="00E14391"/>
    <w:rsid w:val="00E1455D"/>
    <w:rsid w:val="00E164BD"/>
    <w:rsid w:val="00E207A3"/>
    <w:rsid w:val="00E20A0C"/>
    <w:rsid w:val="00E22366"/>
    <w:rsid w:val="00E230F5"/>
    <w:rsid w:val="00E25CB6"/>
    <w:rsid w:val="00E25FDD"/>
    <w:rsid w:val="00E26FB1"/>
    <w:rsid w:val="00E315ED"/>
    <w:rsid w:val="00E32857"/>
    <w:rsid w:val="00E33067"/>
    <w:rsid w:val="00E35B55"/>
    <w:rsid w:val="00E378F8"/>
    <w:rsid w:val="00E37F0F"/>
    <w:rsid w:val="00E401BE"/>
    <w:rsid w:val="00E40384"/>
    <w:rsid w:val="00E40DEA"/>
    <w:rsid w:val="00E42E4D"/>
    <w:rsid w:val="00E43666"/>
    <w:rsid w:val="00E4366D"/>
    <w:rsid w:val="00E436F4"/>
    <w:rsid w:val="00E438A2"/>
    <w:rsid w:val="00E4409E"/>
    <w:rsid w:val="00E454E1"/>
    <w:rsid w:val="00E455E1"/>
    <w:rsid w:val="00E52316"/>
    <w:rsid w:val="00E53E03"/>
    <w:rsid w:val="00E53EBC"/>
    <w:rsid w:val="00E5406D"/>
    <w:rsid w:val="00E57130"/>
    <w:rsid w:val="00E60697"/>
    <w:rsid w:val="00E61056"/>
    <w:rsid w:val="00E61C32"/>
    <w:rsid w:val="00E62332"/>
    <w:rsid w:val="00E631D7"/>
    <w:rsid w:val="00E66B52"/>
    <w:rsid w:val="00E67284"/>
    <w:rsid w:val="00E71513"/>
    <w:rsid w:val="00E71978"/>
    <w:rsid w:val="00E738B5"/>
    <w:rsid w:val="00E73E2D"/>
    <w:rsid w:val="00E766D4"/>
    <w:rsid w:val="00E76A64"/>
    <w:rsid w:val="00E77344"/>
    <w:rsid w:val="00E82646"/>
    <w:rsid w:val="00E8295F"/>
    <w:rsid w:val="00E82B96"/>
    <w:rsid w:val="00E849BA"/>
    <w:rsid w:val="00E8628A"/>
    <w:rsid w:val="00E87F98"/>
    <w:rsid w:val="00E9032B"/>
    <w:rsid w:val="00E9322B"/>
    <w:rsid w:val="00E9374C"/>
    <w:rsid w:val="00E9638C"/>
    <w:rsid w:val="00E96608"/>
    <w:rsid w:val="00E9699F"/>
    <w:rsid w:val="00EA00F8"/>
    <w:rsid w:val="00EA0208"/>
    <w:rsid w:val="00EA18EF"/>
    <w:rsid w:val="00EA4EEF"/>
    <w:rsid w:val="00EA5939"/>
    <w:rsid w:val="00EA633F"/>
    <w:rsid w:val="00EB2D8F"/>
    <w:rsid w:val="00EB3C00"/>
    <w:rsid w:val="00EB7733"/>
    <w:rsid w:val="00EC4083"/>
    <w:rsid w:val="00EC4A30"/>
    <w:rsid w:val="00EC5022"/>
    <w:rsid w:val="00EC6C69"/>
    <w:rsid w:val="00ED0243"/>
    <w:rsid w:val="00ED114D"/>
    <w:rsid w:val="00ED173D"/>
    <w:rsid w:val="00ED4543"/>
    <w:rsid w:val="00ED4F3E"/>
    <w:rsid w:val="00ED6D28"/>
    <w:rsid w:val="00EE0646"/>
    <w:rsid w:val="00EE118C"/>
    <w:rsid w:val="00EE2114"/>
    <w:rsid w:val="00EE214C"/>
    <w:rsid w:val="00EE53D9"/>
    <w:rsid w:val="00EE5ED0"/>
    <w:rsid w:val="00EE6034"/>
    <w:rsid w:val="00EE6C47"/>
    <w:rsid w:val="00EE6E1E"/>
    <w:rsid w:val="00EE7385"/>
    <w:rsid w:val="00EE75C6"/>
    <w:rsid w:val="00EE7B23"/>
    <w:rsid w:val="00EE7B77"/>
    <w:rsid w:val="00EF000F"/>
    <w:rsid w:val="00EF12BF"/>
    <w:rsid w:val="00EF14C9"/>
    <w:rsid w:val="00EF1918"/>
    <w:rsid w:val="00EF1BE2"/>
    <w:rsid w:val="00EF3B94"/>
    <w:rsid w:val="00EF479C"/>
    <w:rsid w:val="00EF48B6"/>
    <w:rsid w:val="00EF4CC5"/>
    <w:rsid w:val="00EF60AE"/>
    <w:rsid w:val="00EF66D7"/>
    <w:rsid w:val="00EF7FB1"/>
    <w:rsid w:val="00F000F7"/>
    <w:rsid w:val="00F001B5"/>
    <w:rsid w:val="00F008A1"/>
    <w:rsid w:val="00F00CA5"/>
    <w:rsid w:val="00F01DC6"/>
    <w:rsid w:val="00F0214C"/>
    <w:rsid w:val="00F0228F"/>
    <w:rsid w:val="00F0230E"/>
    <w:rsid w:val="00F0246F"/>
    <w:rsid w:val="00F031D7"/>
    <w:rsid w:val="00F03FEC"/>
    <w:rsid w:val="00F05C9C"/>
    <w:rsid w:val="00F062D2"/>
    <w:rsid w:val="00F119BD"/>
    <w:rsid w:val="00F128F2"/>
    <w:rsid w:val="00F13AE1"/>
    <w:rsid w:val="00F157C0"/>
    <w:rsid w:val="00F16FB0"/>
    <w:rsid w:val="00F17154"/>
    <w:rsid w:val="00F21823"/>
    <w:rsid w:val="00F219E9"/>
    <w:rsid w:val="00F21EB7"/>
    <w:rsid w:val="00F2241C"/>
    <w:rsid w:val="00F22DFE"/>
    <w:rsid w:val="00F23002"/>
    <w:rsid w:val="00F23458"/>
    <w:rsid w:val="00F244CF"/>
    <w:rsid w:val="00F248C5"/>
    <w:rsid w:val="00F267B9"/>
    <w:rsid w:val="00F27908"/>
    <w:rsid w:val="00F27BC1"/>
    <w:rsid w:val="00F32DAF"/>
    <w:rsid w:val="00F347E3"/>
    <w:rsid w:val="00F3724E"/>
    <w:rsid w:val="00F4048D"/>
    <w:rsid w:val="00F404FF"/>
    <w:rsid w:val="00F4257E"/>
    <w:rsid w:val="00F42612"/>
    <w:rsid w:val="00F4336D"/>
    <w:rsid w:val="00F44DBF"/>
    <w:rsid w:val="00F50683"/>
    <w:rsid w:val="00F511F5"/>
    <w:rsid w:val="00F5212A"/>
    <w:rsid w:val="00F53355"/>
    <w:rsid w:val="00F54EEE"/>
    <w:rsid w:val="00F55A97"/>
    <w:rsid w:val="00F568B7"/>
    <w:rsid w:val="00F57351"/>
    <w:rsid w:val="00F61E95"/>
    <w:rsid w:val="00F6559B"/>
    <w:rsid w:val="00F66661"/>
    <w:rsid w:val="00F71F38"/>
    <w:rsid w:val="00F72D45"/>
    <w:rsid w:val="00F7389C"/>
    <w:rsid w:val="00F76F88"/>
    <w:rsid w:val="00F811C8"/>
    <w:rsid w:val="00F8270F"/>
    <w:rsid w:val="00F82B12"/>
    <w:rsid w:val="00F82C26"/>
    <w:rsid w:val="00F86254"/>
    <w:rsid w:val="00F87200"/>
    <w:rsid w:val="00F8730C"/>
    <w:rsid w:val="00F8731E"/>
    <w:rsid w:val="00F91715"/>
    <w:rsid w:val="00F92849"/>
    <w:rsid w:val="00F92909"/>
    <w:rsid w:val="00F93E78"/>
    <w:rsid w:val="00F9550F"/>
    <w:rsid w:val="00F97699"/>
    <w:rsid w:val="00FA1BF2"/>
    <w:rsid w:val="00FA2F58"/>
    <w:rsid w:val="00FA55A0"/>
    <w:rsid w:val="00FA59A5"/>
    <w:rsid w:val="00FA6B4E"/>
    <w:rsid w:val="00FB0F0D"/>
    <w:rsid w:val="00FB1B11"/>
    <w:rsid w:val="00FB3D3B"/>
    <w:rsid w:val="00FB670A"/>
    <w:rsid w:val="00FC1A1A"/>
    <w:rsid w:val="00FC30CC"/>
    <w:rsid w:val="00FC5D46"/>
    <w:rsid w:val="00FC6428"/>
    <w:rsid w:val="00FC744A"/>
    <w:rsid w:val="00FD1528"/>
    <w:rsid w:val="00FD1A67"/>
    <w:rsid w:val="00FD6177"/>
    <w:rsid w:val="00FE0DA9"/>
    <w:rsid w:val="00FE1A01"/>
    <w:rsid w:val="00FE3C32"/>
    <w:rsid w:val="00FE62C2"/>
    <w:rsid w:val="00FE71D9"/>
    <w:rsid w:val="00FF0495"/>
    <w:rsid w:val="00FF26DC"/>
    <w:rsid w:val="00FF3472"/>
    <w:rsid w:val="00FF3736"/>
    <w:rsid w:val="00FF3875"/>
    <w:rsid w:val="00FF5779"/>
    <w:rsid w:val="00FF71AA"/>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F1F5DE"/>
  <w15:chartTrackingRefBased/>
  <w15:docId w15:val="{74D461D7-55BB-43F8-B79E-187584C5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6B9"/>
  </w:style>
  <w:style w:type="paragraph" w:styleId="Footer">
    <w:name w:val="footer"/>
    <w:basedOn w:val="Normal"/>
    <w:link w:val="FooterChar"/>
    <w:uiPriority w:val="99"/>
    <w:unhideWhenUsed/>
    <w:rsid w:val="00284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6B9"/>
  </w:style>
  <w:style w:type="character" w:styleId="CommentReference">
    <w:name w:val="annotation reference"/>
    <w:basedOn w:val="DefaultParagraphFont"/>
    <w:uiPriority w:val="99"/>
    <w:semiHidden/>
    <w:unhideWhenUsed/>
    <w:rsid w:val="002846B9"/>
    <w:rPr>
      <w:sz w:val="16"/>
      <w:szCs w:val="16"/>
    </w:rPr>
  </w:style>
  <w:style w:type="paragraph" w:styleId="CommentText">
    <w:name w:val="annotation text"/>
    <w:basedOn w:val="Normal"/>
    <w:link w:val="CommentTextChar"/>
    <w:uiPriority w:val="99"/>
    <w:semiHidden/>
    <w:unhideWhenUsed/>
    <w:rsid w:val="002846B9"/>
    <w:pPr>
      <w:spacing w:line="240" w:lineRule="auto"/>
    </w:pPr>
    <w:rPr>
      <w:sz w:val="20"/>
      <w:szCs w:val="20"/>
    </w:rPr>
  </w:style>
  <w:style w:type="character" w:customStyle="1" w:styleId="CommentTextChar">
    <w:name w:val="Comment Text Char"/>
    <w:basedOn w:val="DefaultParagraphFont"/>
    <w:link w:val="CommentText"/>
    <w:uiPriority w:val="99"/>
    <w:semiHidden/>
    <w:rsid w:val="002846B9"/>
    <w:rPr>
      <w:sz w:val="20"/>
      <w:szCs w:val="20"/>
    </w:rPr>
  </w:style>
  <w:style w:type="paragraph" w:styleId="CommentSubject">
    <w:name w:val="annotation subject"/>
    <w:basedOn w:val="CommentText"/>
    <w:next w:val="CommentText"/>
    <w:link w:val="CommentSubjectChar"/>
    <w:uiPriority w:val="99"/>
    <w:semiHidden/>
    <w:unhideWhenUsed/>
    <w:rsid w:val="002846B9"/>
    <w:rPr>
      <w:b/>
      <w:bCs/>
    </w:rPr>
  </w:style>
  <w:style w:type="character" w:customStyle="1" w:styleId="CommentSubjectChar">
    <w:name w:val="Comment Subject Char"/>
    <w:basedOn w:val="CommentTextChar"/>
    <w:link w:val="CommentSubject"/>
    <w:uiPriority w:val="99"/>
    <w:semiHidden/>
    <w:rsid w:val="002846B9"/>
    <w:rPr>
      <w:b/>
      <w:bCs/>
      <w:sz w:val="20"/>
      <w:szCs w:val="20"/>
    </w:rPr>
  </w:style>
  <w:style w:type="paragraph" w:styleId="BalloonText">
    <w:name w:val="Balloon Text"/>
    <w:basedOn w:val="Normal"/>
    <w:link w:val="BalloonTextChar"/>
    <w:uiPriority w:val="99"/>
    <w:semiHidden/>
    <w:unhideWhenUsed/>
    <w:rsid w:val="00284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6B9"/>
    <w:rPr>
      <w:rFonts w:ascii="Segoe UI" w:hAnsi="Segoe UI" w:cs="Segoe UI"/>
      <w:sz w:val="18"/>
      <w:szCs w:val="18"/>
    </w:rPr>
  </w:style>
  <w:style w:type="table" w:styleId="TableGrid">
    <w:name w:val="Table Grid"/>
    <w:basedOn w:val="TableNormal"/>
    <w:uiPriority w:val="39"/>
    <w:rsid w:val="00384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B12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65B20"/>
    <w:rPr>
      <w:color w:val="0563C1" w:themeColor="hyperlink"/>
      <w:u w:val="single"/>
    </w:rPr>
  </w:style>
  <w:style w:type="paragraph" w:styleId="NormalWeb">
    <w:name w:val="Normal (Web)"/>
    <w:basedOn w:val="Normal"/>
    <w:uiPriority w:val="99"/>
    <w:unhideWhenUsed/>
    <w:rsid w:val="007D531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F2D76"/>
    <w:rPr>
      <w:color w:val="954F72" w:themeColor="followedHyperlink"/>
      <w:u w:val="single"/>
    </w:rPr>
  </w:style>
  <w:style w:type="paragraph" w:styleId="PlainText">
    <w:name w:val="Plain Text"/>
    <w:basedOn w:val="Normal"/>
    <w:link w:val="PlainTextChar"/>
    <w:uiPriority w:val="99"/>
    <w:unhideWhenUsed/>
    <w:rsid w:val="00E11C0B"/>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11C0B"/>
    <w:rPr>
      <w:rFonts w:ascii="Arial" w:hAnsi="Arial" w:cs="Arial"/>
      <w:sz w:val="20"/>
      <w:szCs w:val="20"/>
    </w:rPr>
  </w:style>
  <w:style w:type="paragraph" w:styleId="ListParagraph">
    <w:name w:val="List Paragraph"/>
    <w:basedOn w:val="Normal"/>
    <w:uiPriority w:val="34"/>
    <w:qFormat/>
    <w:rsid w:val="003F7780"/>
    <w:pPr>
      <w:spacing w:after="0" w:line="240" w:lineRule="auto"/>
      <w:ind w:left="720"/>
    </w:pPr>
    <w:rPr>
      <w:rFonts w:ascii="Calibri" w:hAnsi="Calibri" w:cs="Times New Roman"/>
    </w:rPr>
  </w:style>
  <w:style w:type="paragraph" w:customStyle="1" w:styleId="Default">
    <w:name w:val="Default"/>
    <w:rsid w:val="00A647F5"/>
    <w:pPr>
      <w:autoSpaceDE w:val="0"/>
      <w:autoSpaceDN w:val="0"/>
      <w:adjustRightInd w:val="0"/>
      <w:spacing w:after="0" w:line="240" w:lineRule="auto"/>
    </w:pPr>
    <w:rPr>
      <w:rFonts w:ascii="Georgia" w:hAnsi="Georgia" w:cs="Georgia"/>
      <w:color w:val="000000"/>
      <w:sz w:val="24"/>
      <w:szCs w:val="24"/>
    </w:rPr>
  </w:style>
  <w:style w:type="paragraph" w:customStyle="1" w:styleId="xmsonormal">
    <w:name w:val="x_msonormal"/>
    <w:basedOn w:val="Normal"/>
    <w:rsid w:val="002F6A14"/>
    <w:pPr>
      <w:spacing w:after="0" w:line="240" w:lineRule="auto"/>
    </w:pPr>
    <w:rPr>
      <w:rFonts w:ascii="Calibri" w:hAnsi="Calibri" w:cs="Times New Roman"/>
    </w:rPr>
  </w:style>
  <w:style w:type="paragraph" w:customStyle="1" w:styleId="text-left2">
    <w:name w:val="text-left2"/>
    <w:basedOn w:val="Normal"/>
    <w:rsid w:val="00B65506"/>
    <w:pPr>
      <w:spacing w:after="150" w:line="480" w:lineRule="auto"/>
    </w:pPr>
    <w:rPr>
      <w:rFonts w:ascii="Helvetica" w:hAnsi="Helvetica" w:cs="Helvetica"/>
      <w:color w:val="232323"/>
      <w:sz w:val="21"/>
      <w:szCs w:val="21"/>
    </w:rPr>
  </w:style>
  <w:style w:type="character" w:styleId="Emphasis">
    <w:name w:val="Emphasis"/>
    <w:basedOn w:val="DefaultParagraphFont"/>
    <w:uiPriority w:val="20"/>
    <w:qFormat/>
    <w:rsid w:val="00B65506"/>
    <w:rPr>
      <w:i/>
      <w:iCs/>
    </w:rPr>
  </w:style>
  <w:style w:type="paragraph" w:styleId="NoSpacing">
    <w:name w:val="No Spacing"/>
    <w:uiPriority w:val="1"/>
    <w:qFormat/>
    <w:rsid w:val="000D0F25"/>
    <w:pPr>
      <w:spacing w:after="0" w:line="240" w:lineRule="auto"/>
    </w:pPr>
  </w:style>
  <w:style w:type="character" w:styleId="UnresolvedMention">
    <w:name w:val="Unresolved Mention"/>
    <w:basedOn w:val="DefaultParagraphFont"/>
    <w:uiPriority w:val="99"/>
    <w:semiHidden/>
    <w:unhideWhenUsed/>
    <w:rsid w:val="00F008A1"/>
    <w:rPr>
      <w:color w:val="808080"/>
      <w:shd w:val="clear" w:color="auto" w:fill="E6E6E6"/>
    </w:rPr>
  </w:style>
  <w:style w:type="character" w:styleId="Strong">
    <w:name w:val="Strong"/>
    <w:basedOn w:val="DefaultParagraphFont"/>
    <w:uiPriority w:val="22"/>
    <w:qFormat/>
    <w:rsid w:val="003560B0"/>
    <w:rPr>
      <w:b/>
      <w:bCs/>
    </w:rPr>
  </w:style>
  <w:style w:type="paragraph" w:customStyle="1" w:styleId="xxmsonormal">
    <w:name w:val="xxmsonormal"/>
    <w:basedOn w:val="Normal"/>
    <w:rsid w:val="00AB7118"/>
    <w:pPr>
      <w:spacing w:before="100" w:beforeAutospacing="1" w:after="100" w:afterAutospacing="1" w:line="240" w:lineRule="auto"/>
    </w:pPr>
    <w:rPr>
      <w:rFonts w:ascii="Calibri" w:hAnsi="Calibri" w:cs="Calibri"/>
    </w:rPr>
  </w:style>
  <w:style w:type="paragraph" w:customStyle="1" w:styleId="xxmsolistparagraph">
    <w:name w:val="x_x_msolistparagraph"/>
    <w:basedOn w:val="Normal"/>
    <w:rsid w:val="00B15E0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9457">
      <w:bodyDiv w:val="1"/>
      <w:marLeft w:val="0"/>
      <w:marRight w:val="0"/>
      <w:marTop w:val="0"/>
      <w:marBottom w:val="0"/>
      <w:divBdr>
        <w:top w:val="none" w:sz="0" w:space="0" w:color="auto"/>
        <w:left w:val="none" w:sz="0" w:space="0" w:color="auto"/>
        <w:bottom w:val="none" w:sz="0" w:space="0" w:color="auto"/>
        <w:right w:val="none" w:sz="0" w:space="0" w:color="auto"/>
      </w:divBdr>
    </w:div>
    <w:div w:id="48186515">
      <w:bodyDiv w:val="1"/>
      <w:marLeft w:val="0"/>
      <w:marRight w:val="0"/>
      <w:marTop w:val="0"/>
      <w:marBottom w:val="0"/>
      <w:divBdr>
        <w:top w:val="none" w:sz="0" w:space="0" w:color="auto"/>
        <w:left w:val="none" w:sz="0" w:space="0" w:color="auto"/>
        <w:bottom w:val="none" w:sz="0" w:space="0" w:color="auto"/>
        <w:right w:val="none" w:sz="0" w:space="0" w:color="auto"/>
      </w:divBdr>
    </w:div>
    <w:div w:id="71127706">
      <w:bodyDiv w:val="1"/>
      <w:marLeft w:val="0"/>
      <w:marRight w:val="0"/>
      <w:marTop w:val="0"/>
      <w:marBottom w:val="0"/>
      <w:divBdr>
        <w:top w:val="none" w:sz="0" w:space="0" w:color="auto"/>
        <w:left w:val="none" w:sz="0" w:space="0" w:color="auto"/>
        <w:bottom w:val="none" w:sz="0" w:space="0" w:color="auto"/>
        <w:right w:val="none" w:sz="0" w:space="0" w:color="auto"/>
      </w:divBdr>
    </w:div>
    <w:div w:id="104811257">
      <w:bodyDiv w:val="1"/>
      <w:marLeft w:val="0"/>
      <w:marRight w:val="0"/>
      <w:marTop w:val="0"/>
      <w:marBottom w:val="0"/>
      <w:divBdr>
        <w:top w:val="none" w:sz="0" w:space="0" w:color="auto"/>
        <w:left w:val="none" w:sz="0" w:space="0" w:color="auto"/>
        <w:bottom w:val="none" w:sz="0" w:space="0" w:color="auto"/>
        <w:right w:val="none" w:sz="0" w:space="0" w:color="auto"/>
      </w:divBdr>
    </w:div>
    <w:div w:id="113720816">
      <w:bodyDiv w:val="1"/>
      <w:marLeft w:val="0"/>
      <w:marRight w:val="0"/>
      <w:marTop w:val="0"/>
      <w:marBottom w:val="0"/>
      <w:divBdr>
        <w:top w:val="none" w:sz="0" w:space="0" w:color="auto"/>
        <w:left w:val="none" w:sz="0" w:space="0" w:color="auto"/>
        <w:bottom w:val="none" w:sz="0" w:space="0" w:color="auto"/>
        <w:right w:val="none" w:sz="0" w:space="0" w:color="auto"/>
      </w:divBdr>
    </w:div>
    <w:div w:id="153763752">
      <w:bodyDiv w:val="1"/>
      <w:marLeft w:val="0"/>
      <w:marRight w:val="0"/>
      <w:marTop w:val="0"/>
      <w:marBottom w:val="0"/>
      <w:divBdr>
        <w:top w:val="none" w:sz="0" w:space="0" w:color="auto"/>
        <w:left w:val="none" w:sz="0" w:space="0" w:color="auto"/>
        <w:bottom w:val="none" w:sz="0" w:space="0" w:color="auto"/>
        <w:right w:val="none" w:sz="0" w:space="0" w:color="auto"/>
      </w:divBdr>
    </w:div>
    <w:div w:id="212742878">
      <w:bodyDiv w:val="1"/>
      <w:marLeft w:val="0"/>
      <w:marRight w:val="0"/>
      <w:marTop w:val="0"/>
      <w:marBottom w:val="0"/>
      <w:divBdr>
        <w:top w:val="none" w:sz="0" w:space="0" w:color="auto"/>
        <w:left w:val="none" w:sz="0" w:space="0" w:color="auto"/>
        <w:bottom w:val="none" w:sz="0" w:space="0" w:color="auto"/>
        <w:right w:val="none" w:sz="0" w:space="0" w:color="auto"/>
      </w:divBdr>
    </w:div>
    <w:div w:id="224680715">
      <w:bodyDiv w:val="1"/>
      <w:marLeft w:val="0"/>
      <w:marRight w:val="0"/>
      <w:marTop w:val="0"/>
      <w:marBottom w:val="0"/>
      <w:divBdr>
        <w:top w:val="none" w:sz="0" w:space="0" w:color="auto"/>
        <w:left w:val="none" w:sz="0" w:space="0" w:color="auto"/>
        <w:bottom w:val="none" w:sz="0" w:space="0" w:color="auto"/>
        <w:right w:val="none" w:sz="0" w:space="0" w:color="auto"/>
      </w:divBdr>
    </w:div>
    <w:div w:id="239557028">
      <w:bodyDiv w:val="1"/>
      <w:marLeft w:val="0"/>
      <w:marRight w:val="0"/>
      <w:marTop w:val="0"/>
      <w:marBottom w:val="0"/>
      <w:divBdr>
        <w:top w:val="none" w:sz="0" w:space="0" w:color="auto"/>
        <w:left w:val="none" w:sz="0" w:space="0" w:color="auto"/>
        <w:bottom w:val="none" w:sz="0" w:space="0" w:color="auto"/>
        <w:right w:val="none" w:sz="0" w:space="0" w:color="auto"/>
      </w:divBdr>
      <w:divsChild>
        <w:div w:id="1396052880">
          <w:marLeft w:val="0"/>
          <w:marRight w:val="0"/>
          <w:marTop w:val="0"/>
          <w:marBottom w:val="0"/>
          <w:divBdr>
            <w:top w:val="none" w:sz="0" w:space="0" w:color="auto"/>
            <w:left w:val="none" w:sz="0" w:space="0" w:color="auto"/>
            <w:bottom w:val="none" w:sz="0" w:space="0" w:color="auto"/>
            <w:right w:val="none" w:sz="0" w:space="0" w:color="auto"/>
          </w:divBdr>
          <w:divsChild>
            <w:div w:id="681198669">
              <w:marLeft w:val="0"/>
              <w:marRight w:val="0"/>
              <w:marTop w:val="0"/>
              <w:marBottom w:val="0"/>
              <w:divBdr>
                <w:top w:val="none" w:sz="0" w:space="0" w:color="auto"/>
                <w:left w:val="none" w:sz="0" w:space="0" w:color="auto"/>
                <w:bottom w:val="none" w:sz="0" w:space="0" w:color="auto"/>
                <w:right w:val="none" w:sz="0" w:space="0" w:color="auto"/>
              </w:divBdr>
              <w:divsChild>
                <w:div w:id="233397235">
                  <w:marLeft w:val="0"/>
                  <w:marRight w:val="0"/>
                  <w:marTop w:val="0"/>
                  <w:marBottom w:val="0"/>
                  <w:divBdr>
                    <w:top w:val="none" w:sz="0" w:space="0" w:color="auto"/>
                    <w:left w:val="none" w:sz="0" w:space="0" w:color="auto"/>
                    <w:bottom w:val="none" w:sz="0" w:space="0" w:color="auto"/>
                    <w:right w:val="none" w:sz="0" w:space="0" w:color="auto"/>
                  </w:divBdr>
                  <w:divsChild>
                    <w:div w:id="1503158149">
                      <w:marLeft w:val="0"/>
                      <w:marRight w:val="0"/>
                      <w:marTop w:val="0"/>
                      <w:marBottom w:val="0"/>
                      <w:divBdr>
                        <w:top w:val="none" w:sz="0" w:space="0" w:color="auto"/>
                        <w:left w:val="none" w:sz="0" w:space="0" w:color="auto"/>
                        <w:bottom w:val="none" w:sz="0" w:space="0" w:color="auto"/>
                        <w:right w:val="none" w:sz="0" w:space="0" w:color="auto"/>
                      </w:divBdr>
                      <w:divsChild>
                        <w:div w:id="258562937">
                          <w:marLeft w:val="0"/>
                          <w:marRight w:val="0"/>
                          <w:marTop w:val="0"/>
                          <w:marBottom w:val="0"/>
                          <w:divBdr>
                            <w:top w:val="none" w:sz="0" w:space="0" w:color="auto"/>
                            <w:left w:val="none" w:sz="0" w:space="0" w:color="auto"/>
                            <w:bottom w:val="none" w:sz="0" w:space="0" w:color="auto"/>
                            <w:right w:val="none" w:sz="0" w:space="0" w:color="auto"/>
                          </w:divBdr>
                          <w:divsChild>
                            <w:div w:id="2085563996">
                              <w:marLeft w:val="0"/>
                              <w:marRight w:val="0"/>
                              <w:marTop w:val="0"/>
                              <w:marBottom w:val="0"/>
                              <w:divBdr>
                                <w:top w:val="none" w:sz="0" w:space="0" w:color="auto"/>
                                <w:left w:val="none" w:sz="0" w:space="0" w:color="auto"/>
                                <w:bottom w:val="none" w:sz="0" w:space="0" w:color="auto"/>
                                <w:right w:val="none" w:sz="0" w:space="0" w:color="auto"/>
                              </w:divBdr>
                              <w:divsChild>
                                <w:div w:id="1026754510">
                                  <w:marLeft w:val="0"/>
                                  <w:marRight w:val="0"/>
                                  <w:marTop w:val="630"/>
                                  <w:marBottom w:val="630"/>
                                  <w:divBdr>
                                    <w:top w:val="none" w:sz="0" w:space="0" w:color="auto"/>
                                    <w:left w:val="none" w:sz="0" w:space="0" w:color="auto"/>
                                    <w:bottom w:val="none" w:sz="0" w:space="0" w:color="auto"/>
                                    <w:right w:val="none" w:sz="0" w:space="0" w:color="auto"/>
                                  </w:divBdr>
                                  <w:divsChild>
                                    <w:div w:id="11879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079515">
      <w:bodyDiv w:val="1"/>
      <w:marLeft w:val="0"/>
      <w:marRight w:val="0"/>
      <w:marTop w:val="0"/>
      <w:marBottom w:val="0"/>
      <w:divBdr>
        <w:top w:val="none" w:sz="0" w:space="0" w:color="auto"/>
        <w:left w:val="none" w:sz="0" w:space="0" w:color="auto"/>
        <w:bottom w:val="none" w:sz="0" w:space="0" w:color="auto"/>
        <w:right w:val="none" w:sz="0" w:space="0" w:color="auto"/>
      </w:divBdr>
    </w:div>
    <w:div w:id="375007092">
      <w:bodyDiv w:val="1"/>
      <w:marLeft w:val="0"/>
      <w:marRight w:val="0"/>
      <w:marTop w:val="0"/>
      <w:marBottom w:val="0"/>
      <w:divBdr>
        <w:top w:val="none" w:sz="0" w:space="0" w:color="auto"/>
        <w:left w:val="none" w:sz="0" w:space="0" w:color="auto"/>
        <w:bottom w:val="none" w:sz="0" w:space="0" w:color="auto"/>
        <w:right w:val="none" w:sz="0" w:space="0" w:color="auto"/>
      </w:divBdr>
    </w:div>
    <w:div w:id="392850300">
      <w:bodyDiv w:val="1"/>
      <w:marLeft w:val="0"/>
      <w:marRight w:val="0"/>
      <w:marTop w:val="0"/>
      <w:marBottom w:val="0"/>
      <w:divBdr>
        <w:top w:val="none" w:sz="0" w:space="0" w:color="auto"/>
        <w:left w:val="none" w:sz="0" w:space="0" w:color="auto"/>
        <w:bottom w:val="none" w:sz="0" w:space="0" w:color="auto"/>
        <w:right w:val="none" w:sz="0" w:space="0" w:color="auto"/>
      </w:divBdr>
    </w:div>
    <w:div w:id="404691685">
      <w:bodyDiv w:val="1"/>
      <w:marLeft w:val="0"/>
      <w:marRight w:val="0"/>
      <w:marTop w:val="0"/>
      <w:marBottom w:val="0"/>
      <w:divBdr>
        <w:top w:val="none" w:sz="0" w:space="0" w:color="auto"/>
        <w:left w:val="none" w:sz="0" w:space="0" w:color="auto"/>
        <w:bottom w:val="none" w:sz="0" w:space="0" w:color="auto"/>
        <w:right w:val="none" w:sz="0" w:space="0" w:color="auto"/>
      </w:divBdr>
    </w:div>
    <w:div w:id="462891443">
      <w:bodyDiv w:val="1"/>
      <w:marLeft w:val="0"/>
      <w:marRight w:val="0"/>
      <w:marTop w:val="0"/>
      <w:marBottom w:val="0"/>
      <w:divBdr>
        <w:top w:val="none" w:sz="0" w:space="0" w:color="auto"/>
        <w:left w:val="none" w:sz="0" w:space="0" w:color="auto"/>
        <w:bottom w:val="none" w:sz="0" w:space="0" w:color="auto"/>
        <w:right w:val="none" w:sz="0" w:space="0" w:color="auto"/>
      </w:divBdr>
    </w:div>
    <w:div w:id="522019620">
      <w:bodyDiv w:val="1"/>
      <w:marLeft w:val="0"/>
      <w:marRight w:val="0"/>
      <w:marTop w:val="0"/>
      <w:marBottom w:val="0"/>
      <w:divBdr>
        <w:top w:val="none" w:sz="0" w:space="0" w:color="auto"/>
        <w:left w:val="none" w:sz="0" w:space="0" w:color="auto"/>
        <w:bottom w:val="none" w:sz="0" w:space="0" w:color="auto"/>
        <w:right w:val="none" w:sz="0" w:space="0" w:color="auto"/>
      </w:divBdr>
    </w:div>
    <w:div w:id="548417273">
      <w:bodyDiv w:val="1"/>
      <w:marLeft w:val="0"/>
      <w:marRight w:val="0"/>
      <w:marTop w:val="0"/>
      <w:marBottom w:val="0"/>
      <w:divBdr>
        <w:top w:val="none" w:sz="0" w:space="0" w:color="auto"/>
        <w:left w:val="none" w:sz="0" w:space="0" w:color="auto"/>
        <w:bottom w:val="none" w:sz="0" w:space="0" w:color="auto"/>
        <w:right w:val="none" w:sz="0" w:space="0" w:color="auto"/>
      </w:divBdr>
    </w:div>
    <w:div w:id="576062303">
      <w:bodyDiv w:val="1"/>
      <w:marLeft w:val="0"/>
      <w:marRight w:val="0"/>
      <w:marTop w:val="0"/>
      <w:marBottom w:val="0"/>
      <w:divBdr>
        <w:top w:val="none" w:sz="0" w:space="0" w:color="auto"/>
        <w:left w:val="none" w:sz="0" w:space="0" w:color="auto"/>
        <w:bottom w:val="none" w:sz="0" w:space="0" w:color="auto"/>
        <w:right w:val="none" w:sz="0" w:space="0" w:color="auto"/>
      </w:divBdr>
    </w:div>
    <w:div w:id="698701195">
      <w:bodyDiv w:val="1"/>
      <w:marLeft w:val="0"/>
      <w:marRight w:val="0"/>
      <w:marTop w:val="0"/>
      <w:marBottom w:val="0"/>
      <w:divBdr>
        <w:top w:val="none" w:sz="0" w:space="0" w:color="auto"/>
        <w:left w:val="none" w:sz="0" w:space="0" w:color="auto"/>
        <w:bottom w:val="none" w:sz="0" w:space="0" w:color="auto"/>
        <w:right w:val="none" w:sz="0" w:space="0" w:color="auto"/>
      </w:divBdr>
    </w:div>
    <w:div w:id="763767718">
      <w:bodyDiv w:val="1"/>
      <w:marLeft w:val="0"/>
      <w:marRight w:val="0"/>
      <w:marTop w:val="0"/>
      <w:marBottom w:val="0"/>
      <w:divBdr>
        <w:top w:val="none" w:sz="0" w:space="0" w:color="auto"/>
        <w:left w:val="none" w:sz="0" w:space="0" w:color="auto"/>
        <w:bottom w:val="none" w:sz="0" w:space="0" w:color="auto"/>
        <w:right w:val="none" w:sz="0" w:space="0" w:color="auto"/>
      </w:divBdr>
    </w:div>
    <w:div w:id="789397422">
      <w:bodyDiv w:val="1"/>
      <w:marLeft w:val="0"/>
      <w:marRight w:val="0"/>
      <w:marTop w:val="0"/>
      <w:marBottom w:val="0"/>
      <w:divBdr>
        <w:top w:val="none" w:sz="0" w:space="0" w:color="auto"/>
        <w:left w:val="none" w:sz="0" w:space="0" w:color="auto"/>
        <w:bottom w:val="none" w:sz="0" w:space="0" w:color="auto"/>
        <w:right w:val="none" w:sz="0" w:space="0" w:color="auto"/>
      </w:divBdr>
    </w:div>
    <w:div w:id="835731464">
      <w:bodyDiv w:val="1"/>
      <w:marLeft w:val="0"/>
      <w:marRight w:val="0"/>
      <w:marTop w:val="0"/>
      <w:marBottom w:val="0"/>
      <w:divBdr>
        <w:top w:val="none" w:sz="0" w:space="0" w:color="auto"/>
        <w:left w:val="none" w:sz="0" w:space="0" w:color="auto"/>
        <w:bottom w:val="none" w:sz="0" w:space="0" w:color="auto"/>
        <w:right w:val="none" w:sz="0" w:space="0" w:color="auto"/>
      </w:divBdr>
    </w:div>
    <w:div w:id="863252711">
      <w:bodyDiv w:val="1"/>
      <w:marLeft w:val="0"/>
      <w:marRight w:val="0"/>
      <w:marTop w:val="0"/>
      <w:marBottom w:val="0"/>
      <w:divBdr>
        <w:top w:val="none" w:sz="0" w:space="0" w:color="auto"/>
        <w:left w:val="none" w:sz="0" w:space="0" w:color="auto"/>
        <w:bottom w:val="none" w:sz="0" w:space="0" w:color="auto"/>
        <w:right w:val="none" w:sz="0" w:space="0" w:color="auto"/>
      </w:divBdr>
    </w:div>
    <w:div w:id="863859332">
      <w:bodyDiv w:val="1"/>
      <w:marLeft w:val="0"/>
      <w:marRight w:val="0"/>
      <w:marTop w:val="0"/>
      <w:marBottom w:val="0"/>
      <w:divBdr>
        <w:top w:val="none" w:sz="0" w:space="0" w:color="auto"/>
        <w:left w:val="none" w:sz="0" w:space="0" w:color="auto"/>
        <w:bottom w:val="none" w:sz="0" w:space="0" w:color="auto"/>
        <w:right w:val="none" w:sz="0" w:space="0" w:color="auto"/>
      </w:divBdr>
    </w:div>
    <w:div w:id="897011735">
      <w:bodyDiv w:val="1"/>
      <w:marLeft w:val="0"/>
      <w:marRight w:val="0"/>
      <w:marTop w:val="0"/>
      <w:marBottom w:val="0"/>
      <w:divBdr>
        <w:top w:val="none" w:sz="0" w:space="0" w:color="auto"/>
        <w:left w:val="none" w:sz="0" w:space="0" w:color="auto"/>
        <w:bottom w:val="none" w:sz="0" w:space="0" w:color="auto"/>
        <w:right w:val="none" w:sz="0" w:space="0" w:color="auto"/>
      </w:divBdr>
    </w:div>
    <w:div w:id="925067770">
      <w:bodyDiv w:val="1"/>
      <w:marLeft w:val="0"/>
      <w:marRight w:val="0"/>
      <w:marTop w:val="0"/>
      <w:marBottom w:val="0"/>
      <w:divBdr>
        <w:top w:val="none" w:sz="0" w:space="0" w:color="auto"/>
        <w:left w:val="none" w:sz="0" w:space="0" w:color="auto"/>
        <w:bottom w:val="none" w:sz="0" w:space="0" w:color="auto"/>
        <w:right w:val="none" w:sz="0" w:space="0" w:color="auto"/>
      </w:divBdr>
    </w:div>
    <w:div w:id="938609845">
      <w:bodyDiv w:val="1"/>
      <w:marLeft w:val="0"/>
      <w:marRight w:val="0"/>
      <w:marTop w:val="0"/>
      <w:marBottom w:val="0"/>
      <w:divBdr>
        <w:top w:val="none" w:sz="0" w:space="0" w:color="auto"/>
        <w:left w:val="none" w:sz="0" w:space="0" w:color="auto"/>
        <w:bottom w:val="none" w:sz="0" w:space="0" w:color="auto"/>
        <w:right w:val="none" w:sz="0" w:space="0" w:color="auto"/>
      </w:divBdr>
    </w:div>
    <w:div w:id="952906066">
      <w:bodyDiv w:val="1"/>
      <w:marLeft w:val="0"/>
      <w:marRight w:val="0"/>
      <w:marTop w:val="0"/>
      <w:marBottom w:val="0"/>
      <w:divBdr>
        <w:top w:val="none" w:sz="0" w:space="0" w:color="auto"/>
        <w:left w:val="none" w:sz="0" w:space="0" w:color="auto"/>
        <w:bottom w:val="none" w:sz="0" w:space="0" w:color="auto"/>
        <w:right w:val="none" w:sz="0" w:space="0" w:color="auto"/>
      </w:divBdr>
    </w:div>
    <w:div w:id="1073965643">
      <w:bodyDiv w:val="1"/>
      <w:marLeft w:val="0"/>
      <w:marRight w:val="0"/>
      <w:marTop w:val="0"/>
      <w:marBottom w:val="0"/>
      <w:divBdr>
        <w:top w:val="none" w:sz="0" w:space="0" w:color="auto"/>
        <w:left w:val="none" w:sz="0" w:space="0" w:color="auto"/>
        <w:bottom w:val="none" w:sz="0" w:space="0" w:color="auto"/>
        <w:right w:val="none" w:sz="0" w:space="0" w:color="auto"/>
      </w:divBdr>
    </w:div>
    <w:div w:id="1078329711">
      <w:bodyDiv w:val="1"/>
      <w:marLeft w:val="0"/>
      <w:marRight w:val="0"/>
      <w:marTop w:val="0"/>
      <w:marBottom w:val="0"/>
      <w:divBdr>
        <w:top w:val="none" w:sz="0" w:space="0" w:color="auto"/>
        <w:left w:val="none" w:sz="0" w:space="0" w:color="auto"/>
        <w:bottom w:val="none" w:sz="0" w:space="0" w:color="auto"/>
        <w:right w:val="none" w:sz="0" w:space="0" w:color="auto"/>
      </w:divBdr>
    </w:div>
    <w:div w:id="1100878320">
      <w:bodyDiv w:val="1"/>
      <w:marLeft w:val="0"/>
      <w:marRight w:val="0"/>
      <w:marTop w:val="0"/>
      <w:marBottom w:val="0"/>
      <w:divBdr>
        <w:top w:val="none" w:sz="0" w:space="0" w:color="auto"/>
        <w:left w:val="none" w:sz="0" w:space="0" w:color="auto"/>
        <w:bottom w:val="none" w:sz="0" w:space="0" w:color="auto"/>
        <w:right w:val="none" w:sz="0" w:space="0" w:color="auto"/>
      </w:divBdr>
    </w:div>
    <w:div w:id="1104616757">
      <w:bodyDiv w:val="1"/>
      <w:marLeft w:val="0"/>
      <w:marRight w:val="0"/>
      <w:marTop w:val="0"/>
      <w:marBottom w:val="0"/>
      <w:divBdr>
        <w:top w:val="none" w:sz="0" w:space="0" w:color="auto"/>
        <w:left w:val="none" w:sz="0" w:space="0" w:color="auto"/>
        <w:bottom w:val="none" w:sz="0" w:space="0" w:color="auto"/>
        <w:right w:val="none" w:sz="0" w:space="0" w:color="auto"/>
      </w:divBdr>
    </w:div>
    <w:div w:id="1135567950">
      <w:bodyDiv w:val="1"/>
      <w:marLeft w:val="0"/>
      <w:marRight w:val="0"/>
      <w:marTop w:val="0"/>
      <w:marBottom w:val="0"/>
      <w:divBdr>
        <w:top w:val="none" w:sz="0" w:space="0" w:color="auto"/>
        <w:left w:val="none" w:sz="0" w:space="0" w:color="auto"/>
        <w:bottom w:val="none" w:sz="0" w:space="0" w:color="auto"/>
        <w:right w:val="none" w:sz="0" w:space="0" w:color="auto"/>
      </w:divBdr>
    </w:div>
    <w:div w:id="1143503743">
      <w:bodyDiv w:val="1"/>
      <w:marLeft w:val="0"/>
      <w:marRight w:val="0"/>
      <w:marTop w:val="0"/>
      <w:marBottom w:val="0"/>
      <w:divBdr>
        <w:top w:val="none" w:sz="0" w:space="0" w:color="auto"/>
        <w:left w:val="none" w:sz="0" w:space="0" w:color="auto"/>
        <w:bottom w:val="none" w:sz="0" w:space="0" w:color="auto"/>
        <w:right w:val="none" w:sz="0" w:space="0" w:color="auto"/>
      </w:divBdr>
    </w:div>
    <w:div w:id="1205754708">
      <w:bodyDiv w:val="1"/>
      <w:marLeft w:val="0"/>
      <w:marRight w:val="0"/>
      <w:marTop w:val="0"/>
      <w:marBottom w:val="0"/>
      <w:divBdr>
        <w:top w:val="none" w:sz="0" w:space="0" w:color="auto"/>
        <w:left w:val="none" w:sz="0" w:space="0" w:color="auto"/>
        <w:bottom w:val="none" w:sz="0" w:space="0" w:color="auto"/>
        <w:right w:val="none" w:sz="0" w:space="0" w:color="auto"/>
      </w:divBdr>
    </w:div>
    <w:div w:id="1261988595">
      <w:bodyDiv w:val="1"/>
      <w:marLeft w:val="0"/>
      <w:marRight w:val="0"/>
      <w:marTop w:val="0"/>
      <w:marBottom w:val="0"/>
      <w:divBdr>
        <w:top w:val="none" w:sz="0" w:space="0" w:color="auto"/>
        <w:left w:val="none" w:sz="0" w:space="0" w:color="auto"/>
        <w:bottom w:val="none" w:sz="0" w:space="0" w:color="auto"/>
        <w:right w:val="none" w:sz="0" w:space="0" w:color="auto"/>
      </w:divBdr>
    </w:div>
    <w:div w:id="1309436134">
      <w:bodyDiv w:val="1"/>
      <w:marLeft w:val="0"/>
      <w:marRight w:val="0"/>
      <w:marTop w:val="0"/>
      <w:marBottom w:val="0"/>
      <w:divBdr>
        <w:top w:val="none" w:sz="0" w:space="0" w:color="auto"/>
        <w:left w:val="none" w:sz="0" w:space="0" w:color="auto"/>
        <w:bottom w:val="none" w:sz="0" w:space="0" w:color="auto"/>
        <w:right w:val="none" w:sz="0" w:space="0" w:color="auto"/>
      </w:divBdr>
    </w:div>
    <w:div w:id="1370301022">
      <w:bodyDiv w:val="1"/>
      <w:marLeft w:val="0"/>
      <w:marRight w:val="0"/>
      <w:marTop w:val="0"/>
      <w:marBottom w:val="0"/>
      <w:divBdr>
        <w:top w:val="none" w:sz="0" w:space="0" w:color="auto"/>
        <w:left w:val="none" w:sz="0" w:space="0" w:color="auto"/>
        <w:bottom w:val="none" w:sz="0" w:space="0" w:color="auto"/>
        <w:right w:val="none" w:sz="0" w:space="0" w:color="auto"/>
      </w:divBdr>
    </w:div>
    <w:div w:id="1387560537">
      <w:bodyDiv w:val="1"/>
      <w:marLeft w:val="0"/>
      <w:marRight w:val="0"/>
      <w:marTop w:val="0"/>
      <w:marBottom w:val="0"/>
      <w:divBdr>
        <w:top w:val="none" w:sz="0" w:space="0" w:color="auto"/>
        <w:left w:val="none" w:sz="0" w:space="0" w:color="auto"/>
        <w:bottom w:val="none" w:sz="0" w:space="0" w:color="auto"/>
        <w:right w:val="none" w:sz="0" w:space="0" w:color="auto"/>
      </w:divBdr>
      <w:divsChild>
        <w:div w:id="1139033191">
          <w:marLeft w:val="0"/>
          <w:marRight w:val="0"/>
          <w:marTop w:val="0"/>
          <w:marBottom w:val="0"/>
          <w:divBdr>
            <w:top w:val="none" w:sz="0" w:space="0" w:color="auto"/>
            <w:left w:val="none" w:sz="0" w:space="0" w:color="auto"/>
            <w:bottom w:val="none" w:sz="0" w:space="0" w:color="auto"/>
            <w:right w:val="none" w:sz="0" w:space="0" w:color="auto"/>
          </w:divBdr>
          <w:divsChild>
            <w:div w:id="227766572">
              <w:marLeft w:val="0"/>
              <w:marRight w:val="0"/>
              <w:marTop w:val="0"/>
              <w:marBottom w:val="0"/>
              <w:divBdr>
                <w:top w:val="none" w:sz="0" w:space="0" w:color="auto"/>
                <w:left w:val="none" w:sz="0" w:space="0" w:color="auto"/>
                <w:bottom w:val="none" w:sz="0" w:space="0" w:color="auto"/>
                <w:right w:val="none" w:sz="0" w:space="0" w:color="auto"/>
              </w:divBdr>
              <w:divsChild>
                <w:div w:id="136243326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415471407">
      <w:bodyDiv w:val="1"/>
      <w:marLeft w:val="0"/>
      <w:marRight w:val="0"/>
      <w:marTop w:val="0"/>
      <w:marBottom w:val="0"/>
      <w:divBdr>
        <w:top w:val="none" w:sz="0" w:space="0" w:color="auto"/>
        <w:left w:val="none" w:sz="0" w:space="0" w:color="auto"/>
        <w:bottom w:val="none" w:sz="0" w:space="0" w:color="auto"/>
        <w:right w:val="none" w:sz="0" w:space="0" w:color="auto"/>
      </w:divBdr>
    </w:div>
    <w:div w:id="1439250895">
      <w:bodyDiv w:val="1"/>
      <w:marLeft w:val="0"/>
      <w:marRight w:val="0"/>
      <w:marTop w:val="0"/>
      <w:marBottom w:val="0"/>
      <w:divBdr>
        <w:top w:val="none" w:sz="0" w:space="0" w:color="auto"/>
        <w:left w:val="none" w:sz="0" w:space="0" w:color="auto"/>
        <w:bottom w:val="none" w:sz="0" w:space="0" w:color="auto"/>
        <w:right w:val="none" w:sz="0" w:space="0" w:color="auto"/>
      </w:divBdr>
    </w:div>
    <w:div w:id="1495415992">
      <w:bodyDiv w:val="1"/>
      <w:marLeft w:val="0"/>
      <w:marRight w:val="0"/>
      <w:marTop w:val="0"/>
      <w:marBottom w:val="0"/>
      <w:divBdr>
        <w:top w:val="none" w:sz="0" w:space="0" w:color="auto"/>
        <w:left w:val="none" w:sz="0" w:space="0" w:color="auto"/>
        <w:bottom w:val="none" w:sz="0" w:space="0" w:color="auto"/>
        <w:right w:val="none" w:sz="0" w:space="0" w:color="auto"/>
      </w:divBdr>
    </w:div>
    <w:div w:id="1539126907">
      <w:bodyDiv w:val="1"/>
      <w:marLeft w:val="0"/>
      <w:marRight w:val="0"/>
      <w:marTop w:val="0"/>
      <w:marBottom w:val="0"/>
      <w:divBdr>
        <w:top w:val="none" w:sz="0" w:space="0" w:color="auto"/>
        <w:left w:val="none" w:sz="0" w:space="0" w:color="auto"/>
        <w:bottom w:val="none" w:sz="0" w:space="0" w:color="auto"/>
        <w:right w:val="none" w:sz="0" w:space="0" w:color="auto"/>
      </w:divBdr>
    </w:div>
    <w:div w:id="1554191654">
      <w:marLeft w:val="0"/>
      <w:marRight w:val="0"/>
      <w:marTop w:val="0"/>
      <w:marBottom w:val="0"/>
      <w:divBdr>
        <w:top w:val="none" w:sz="0" w:space="0" w:color="auto"/>
        <w:left w:val="none" w:sz="0" w:space="0" w:color="auto"/>
        <w:bottom w:val="none" w:sz="0" w:space="0" w:color="auto"/>
        <w:right w:val="none" w:sz="0" w:space="0" w:color="auto"/>
      </w:divBdr>
    </w:div>
    <w:div w:id="1611401498">
      <w:bodyDiv w:val="1"/>
      <w:marLeft w:val="0"/>
      <w:marRight w:val="0"/>
      <w:marTop w:val="0"/>
      <w:marBottom w:val="0"/>
      <w:divBdr>
        <w:top w:val="none" w:sz="0" w:space="0" w:color="auto"/>
        <w:left w:val="none" w:sz="0" w:space="0" w:color="auto"/>
        <w:bottom w:val="none" w:sz="0" w:space="0" w:color="auto"/>
        <w:right w:val="none" w:sz="0" w:space="0" w:color="auto"/>
      </w:divBdr>
    </w:div>
    <w:div w:id="1612588853">
      <w:bodyDiv w:val="1"/>
      <w:marLeft w:val="0"/>
      <w:marRight w:val="0"/>
      <w:marTop w:val="0"/>
      <w:marBottom w:val="0"/>
      <w:divBdr>
        <w:top w:val="none" w:sz="0" w:space="0" w:color="auto"/>
        <w:left w:val="none" w:sz="0" w:space="0" w:color="auto"/>
        <w:bottom w:val="none" w:sz="0" w:space="0" w:color="auto"/>
        <w:right w:val="none" w:sz="0" w:space="0" w:color="auto"/>
      </w:divBdr>
    </w:div>
    <w:div w:id="1633171471">
      <w:bodyDiv w:val="1"/>
      <w:marLeft w:val="0"/>
      <w:marRight w:val="0"/>
      <w:marTop w:val="0"/>
      <w:marBottom w:val="0"/>
      <w:divBdr>
        <w:top w:val="none" w:sz="0" w:space="0" w:color="auto"/>
        <w:left w:val="none" w:sz="0" w:space="0" w:color="auto"/>
        <w:bottom w:val="none" w:sz="0" w:space="0" w:color="auto"/>
        <w:right w:val="none" w:sz="0" w:space="0" w:color="auto"/>
      </w:divBdr>
    </w:div>
    <w:div w:id="1667127905">
      <w:bodyDiv w:val="1"/>
      <w:marLeft w:val="0"/>
      <w:marRight w:val="0"/>
      <w:marTop w:val="0"/>
      <w:marBottom w:val="0"/>
      <w:divBdr>
        <w:top w:val="none" w:sz="0" w:space="0" w:color="auto"/>
        <w:left w:val="none" w:sz="0" w:space="0" w:color="auto"/>
        <w:bottom w:val="none" w:sz="0" w:space="0" w:color="auto"/>
        <w:right w:val="none" w:sz="0" w:space="0" w:color="auto"/>
      </w:divBdr>
    </w:div>
    <w:div w:id="1703944116">
      <w:bodyDiv w:val="1"/>
      <w:marLeft w:val="0"/>
      <w:marRight w:val="0"/>
      <w:marTop w:val="0"/>
      <w:marBottom w:val="0"/>
      <w:divBdr>
        <w:top w:val="none" w:sz="0" w:space="0" w:color="auto"/>
        <w:left w:val="none" w:sz="0" w:space="0" w:color="auto"/>
        <w:bottom w:val="none" w:sz="0" w:space="0" w:color="auto"/>
        <w:right w:val="none" w:sz="0" w:space="0" w:color="auto"/>
      </w:divBdr>
    </w:div>
    <w:div w:id="1714229030">
      <w:bodyDiv w:val="1"/>
      <w:marLeft w:val="0"/>
      <w:marRight w:val="0"/>
      <w:marTop w:val="0"/>
      <w:marBottom w:val="0"/>
      <w:divBdr>
        <w:top w:val="none" w:sz="0" w:space="0" w:color="auto"/>
        <w:left w:val="none" w:sz="0" w:space="0" w:color="auto"/>
        <w:bottom w:val="none" w:sz="0" w:space="0" w:color="auto"/>
        <w:right w:val="none" w:sz="0" w:space="0" w:color="auto"/>
      </w:divBdr>
      <w:divsChild>
        <w:div w:id="547961122">
          <w:marLeft w:val="0"/>
          <w:marRight w:val="0"/>
          <w:marTop w:val="0"/>
          <w:marBottom w:val="0"/>
          <w:divBdr>
            <w:top w:val="none" w:sz="0" w:space="0" w:color="auto"/>
            <w:left w:val="none" w:sz="0" w:space="0" w:color="auto"/>
            <w:bottom w:val="none" w:sz="0" w:space="0" w:color="auto"/>
            <w:right w:val="none" w:sz="0" w:space="0" w:color="auto"/>
          </w:divBdr>
          <w:divsChild>
            <w:div w:id="1842506477">
              <w:marLeft w:val="0"/>
              <w:marRight w:val="0"/>
              <w:marTop w:val="0"/>
              <w:marBottom w:val="0"/>
              <w:divBdr>
                <w:top w:val="none" w:sz="0" w:space="0" w:color="auto"/>
                <w:left w:val="none" w:sz="0" w:space="0" w:color="auto"/>
                <w:bottom w:val="none" w:sz="0" w:space="0" w:color="auto"/>
                <w:right w:val="none" w:sz="0" w:space="0" w:color="auto"/>
              </w:divBdr>
              <w:divsChild>
                <w:div w:id="304743654">
                  <w:marLeft w:val="0"/>
                  <w:marRight w:val="0"/>
                  <w:marTop w:val="0"/>
                  <w:marBottom w:val="0"/>
                  <w:divBdr>
                    <w:top w:val="none" w:sz="0" w:space="0" w:color="auto"/>
                    <w:left w:val="none" w:sz="0" w:space="0" w:color="auto"/>
                    <w:bottom w:val="none" w:sz="0" w:space="0" w:color="auto"/>
                    <w:right w:val="none" w:sz="0" w:space="0" w:color="auto"/>
                  </w:divBdr>
                  <w:divsChild>
                    <w:div w:id="486364847">
                      <w:marLeft w:val="0"/>
                      <w:marRight w:val="0"/>
                      <w:marTop w:val="0"/>
                      <w:marBottom w:val="0"/>
                      <w:divBdr>
                        <w:top w:val="none" w:sz="0" w:space="0" w:color="auto"/>
                        <w:left w:val="none" w:sz="0" w:space="0" w:color="auto"/>
                        <w:bottom w:val="none" w:sz="0" w:space="0" w:color="auto"/>
                        <w:right w:val="none" w:sz="0" w:space="0" w:color="auto"/>
                      </w:divBdr>
                      <w:divsChild>
                        <w:div w:id="1739326281">
                          <w:marLeft w:val="-225"/>
                          <w:marRight w:val="-225"/>
                          <w:marTop w:val="0"/>
                          <w:marBottom w:val="0"/>
                          <w:divBdr>
                            <w:top w:val="none" w:sz="0" w:space="0" w:color="auto"/>
                            <w:left w:val="none" w:sz="0" w:space="0" w:color="auto"/>
                            <w:bottom w:val="none" w:sz="0" w:space="0" w:color="auto"/>
                            <w:right w:val="none" w:sz="0" w:space="0" w:color="auto"/>
                          </w:divBdr>
                          <w:divsChild>
                            <w:div w:id="1633943715">
                              <w:marLeft w:val="0"/>
                              <w:marRight w:val="0"/>
                              <w:marTop w:val="0"/>
                              <w:marBottom w:val="0"/>
                              <w:divBdr>
                                <w:top w:val="none" w:sz="0" w:space="0" w:color="auto"/>
                                <w:left w:val="none" w:sz="0" w:space="0" w:color="auto"/>
                                <w:bottom w:val="none" w:sz="0" w:space="0" w:color="auto"/>
                                <w:right w:val="none" w:sz="0" w:space="0" w:color="auto"/>
                              </w:divBdr>
                              <w:divsChild>
                                <w:div w:id="1602683830">
                                  <w:marLeft w:val="0"/>
                                  <w:marRight w:val="0"/>
                                  <w:marTop w:val="450"/>
                                  <w:marBottom w:val="0"/>
                                  <w:divBdr>
                                    <w:top w:val="none" w:sz="0" w:space="0" w:color="auto"/>
                                    <w:left w:val="none" w:sz="0" w:space="0" w:color="auto"/>
                                    <w:bottom w:val="none" w:sz="0" w:space="0" w:color="auto"/>
                                    <w:right w:val="none" w:sz="0" w:space="0" w:color="auto"/>
                                  </w:divBdr>
                                  <w:divsChild>
                                    <w:div w:id="435098674">
                                      <w:marLeft w:val="0"/>
                                      <w:marRight w:val="0"/>
                                      <w:marTop w:val="0"/>
                                      <w:marBottom w:val="0"/>
                                      <w:divBdr>
                                        <w:top w:val="none" w:sz="0" w:space="0" w:color="auto"/>
                                        <w:left w:val="none" w:sz="0" w:space="0" w:color="auto"/>
                                        <w:bottom w:val="none" w:sz="0" w:space="0" w:color="auto"/>
                                        <w:right w:val="none" w:sz="0" w:space="0" w:color="auto"/>
                                      </w:divBdr>
                                      <w:divsChild>
                                        <w:div w:id="7275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410103">
      <w:bodyDiv w:val="1"/>
      <w:marLeft w:val="0"/>
      <w:marRight w:val="0"/>
      <w:marTop w:val="0"/>
      <w:marBottom w:val="0"/>
      <w:divBdr>
        <w:top w:val="none" w:sz="0" w:space="0" w:color="auto"/>
        <w:left w:val="none" w:sz="0" w:space="0" w:color="auto"/>
        <w:bottom w:val="none" w:sz="0" w:space="0" w:color="auto"/>
        <w:right w:val="none" w:sz="0" w:space="0" w:color="auto"/>
      </w:divBdr>
    </w:div>
    <w:div w:id="1782796260">
      <w:bodyDiv w:val="1"/>
      <w:marLeft w:val="0"/>
      <w:marRight w:val="0"/>
      <w:marTop w:val="0"/>
      <w:marBottom w:val="0"/>
      <w:divBdr>
        <w:top w:val="none" w:sz="0" w:space="0" w:color="auto"/>
        <w:left w:val="none" w:sz="0" w:space="0" w:color="auto"/>
        <w:bottom w:val="none" w:sz="0" w:space="0" w:color="auto"/>
        <w:right w:val="none" w:sz="0" w:space="0" w:color="auto"/>
      </w:divBdr>
    </w:div>
    <w:div w:id="1903440239">
      <w:bodyDiv w:val="1"/>
      <w:marLeft w:val="0"/>
      <w:marRight w:val="0"/>
      <w:marTop w:val="0"/>
      <w:marBottom w:val="0"/>
      <w:divBdr>
        <w:top w:val="none" w:sz="0" w:space="0" w:color="auto"/>
        <w:left w:val="none" w:sz="0" w:space="0" w:color="auto"/>
        <w:bottom w:val="none" w:sz="0" w:space="0" w:color="auto"/>
        <w:right w:val="none" w:sz="0" w:space="0" w:color="auto"/>
      </w:divBdr>
    </w:div>
    <w:div w:id="1953583738">
      <w:bodyDiv w:val="1"/>
      <w:marLeft w:val="0"/>
      <w:marRight w:val="0"/>
      <w:marTop w:val="0"/>
      <w:marBottom w:val="0"/>
      <w:divBdr>
        <w:top w:val="none" w:sz="0" w:space="0" w:color="auto"/>
        <w:left w:val="none" w:sz="0" w:space="0" w:color="auto"/>
        <w:bottom w:val="none" w:sz="0" w:space="0" w:color="auto"/>
        <w:right w:val="none" w:sz="0" w:space="0" w:color="auto"/>
      </w:divBdr>
    </w:div>
    <w:div w:id="1975523236">
      <w:bodyDiv w:val="1"/>
      <w:marLeft w:val="0"/>
      <w:marRight w:val="0"/>
      <w:marTop w:val="0"/>
      <w:marBottom w:val="0"/>
      <w:divBdr>
        <w:top w:val="none" w:sz="0" w:space="0" w:color="auto"/>
        <w:left w:val="none" w:sz="0" w:space="0" w:color="auto"/>
        <w:bottom w:val="none" w:sz="0" w:space="0" w:color="auto"/>
        <w:right w:val="none" w:sz="0" w:space="0" w:color="auto"/>
      </w:divBdr>
    </w:div>
    <w:div w:id="2046059812">
      <w:bodyDiv w:val="1"/>
      <w:marLeft w:val="0"/>
      <w:marRight w:val="0"/>
      <w:marTop w:val="0"/>
      <w:marBottom w:val="0"/>
      <w:divBdr>
        <w:top w:val="none" w:sz="0" w:space="0" w:color="auto"/>
        <w:left w:val="none" w:sz="0" w:space="0" w:color="auto"/>
        <w:bottom w:val="none" w:sz="0" w:space="0" w:color="auto"/>
        <w:right w:val="none" w:sz="0" w:space="0" w:color="auto"/>
      </w:divBdr>
    </w:div>
    <w:div w:id="2051420944">
      <w:marLeft w:val="0"/>
      <w:marRight w:val="0"/>
      <w:marTop w:val="0"/>
      <w:marBottom w:val="0"/>
      <w:divBdr>
        <w:top w:val="none" w:sz="0" w:space="0" w:color="auto"/>
        <w:left w:val="none" w:sz="0" w:space="0" w:color="auto"/>
        <w:bottom w:val="none" w:sz="0" w:space="0" w:color="auto"/>
        <w:right w:val="none" w:sz="0" w:space="0" w:color="auto"/>
      </w:divBdr>
    </w:div>
    <w:div w:id="2074891261">
      <w:bodyDiv w:val="1"/>
      <w:marLeft w:val="0"/>
      <w:marRight w:val="0"/>
      <w:marTop w:val="0"/>
      <w:marBottom w:val="0"/>
      <w:divBdr>
        <w:top w:val="none" w:sz="0" w:space="0" w:color="auto"/>
        <w:left w:val="none" w:sz="0" w:space="0" w:color="auto"/>
        <w:bottom w:val="none" w:sz="0" w:space="0" w:color="auto"/>
        <w:right w:val="none" w:sz="0" w:space="0" w:color="auto"/>
      </w:divBdr>
    </w:div>
    <w:div w:id="2104766115">
      <w:bodyDiv w:val="1"/>
      <w:marLeft w:val="0"/>
      <w:marRight w:val="0"/>
      <w:marTop w:val="0"/>
      <w:marBottom w:val="0"/>
      <w:divBdr>
        <w:top w:val="none" w:sz="0" w:space="0" w:color="auto"/>
        <w:left w:val="none" w:sz="0" w:space="0" w:color="auto"/>
        <w:bottom w:val="none" w:sz="0" w:space="0" w:color="auto"/>
        <w:right w:val="none" w:sz="0" w:space="0" w:color="auto"/>
      </w:divBdr>
    </w:div>
    <w:div w:id="2108188860">
      <w:bodyDiv w:val="1"/>
      <w:marLeft w:val="0"/>
      <w:marRight w:val="0"/>
      <w:marTop w:val="0"/>
      <w:marBottom w:val="0"/>
      <w:divBdr>
        <w:top w:val="none" w:sz="0" w:space="0" w:color="auto"/>
        <w:left w:val="none" w:sz="0" w:space="0" w:color="auto"/>
        <w:bottom w:val="none" w:sz="0" w:space="0" w:color="auto"/>
        <w:right w:val="none" w:sz="0" w:space="0" w:color="auto"/>
      </w:divBdr>
    </w:div>
    <w:div w:id="212830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kosovesociety.org/" TargetMode="External"/><Relationship Id="rId13" Type="http://schemas.openxmlformats.org/officeDocument/2006/relationships/hyperlink" Target="http://www.mediacomworldclass.com" TargetMode="External"/><Relationship Id="rId18" Type="http://schemas.openxmlformats.org/officeDocument/2006/relationships/hyperlink" Target="https://nam11.safelinks.protection.outlook.com/?url=http%3A%2F%2Faiaa.informz.net%2Fz%2FcjUucD9taT05ODQ3MTQ1JnA9MSZ1PTEwNjU3NzE4NTAmbGk9ODQwNzAwODQ%2Findex.html&amp;data=04%7C01%7CHamlinT%40santarosa.k12.fl.us%7C05cd208a008d441cc75608d8cc37d8a2%7C4451d2cdd9cf4901bd908b5962cdaf7e%7C0%7C0%7C637483887582619393%7CUnknown%7CTWFpbGZsb3d8eyJWIjoiMC4wLjAwMDAiLCJQIjoiV2luMzIiLCJBTiI6Ik1haWwiLCJXVCI6Mn0%3D%7C1000&amp;sdata=huBeNvCY%2FKkSrKBu0ercyGcrneJgY6k5m4K%2FSra6CPM%3D&amp;reserved=0" TargetMode="External"/><Relationship Id="rId26" Type="http://schemas.openxmlformats.org/officeDocument/2006/relationships/hyperlink" Target="https://vfwauxiliary.org/scholarships/young-american-creative-patriotic-art-contest/" TargetMode="External"/><Relationship Id="rId3" Type="http://schemas.openxmlformats.org/officeDocument/2006/relationships/styles" Target="styles.xml"/><Relationship Id="rId21" Type="http://schemas.openxmlformats.org/officeDocument/2006/relationships/hyperlink" Target="https://nam11.safelinks.protection.outlook.com/?url=https%3A%2F%2Fwww.pensacolastate.edu%2Ffinancial-aid%2F%23scholarships-001513&amp;data=04%7C01%7CHamlinT%40santarosa.k12.fl.us%7Cd38ece061f4b40e4cd7208d8c78e5b42%7C4451d2cdd9cf4901bd908b5962cdaf7e%7C0%7C0%7C637478761522944347%7CUnknown%7CTWFpbGZsb3d8eyJWIjoiMC4wLjAwMDAiLCJQIjoiV2luMzIiLCJBTiI6Ik1haWwiLCJXVCI6Mn0%3D%7C1000&amp;sdata=MLEvDMLWImVYf%2B3Q4LHyTYHynNHx9SYf1ZbY0xZa%2FOI%3D&amp;reserved=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rtsforlifeaward.org" TargetMode="External"/><Relationship Id="rId17" Type="http://schemas.openxmlformats.org/officeDocument/2006/relationships/hyperlink" Target="http://www.itea.org/regions/emerald-coast-chapter/" TargetMode="External"/><Relationship Id="rId25" Type="http://schemas.openxmlformats.org/officeDocument/2006/relationships/hyperlink" Target="http://hurlburtspousesclub.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BSUWeek.org" TargetMode="External"/><Relationship Id="rId20" Type="http://schemas.openxmlformats.org/officeDocument/2006/relationships/hyperlink" Target="https://weblaunch.blifax.com/listener3/redirect?l=c34d96f3-b98b-46f4-a92c-d07715327572&amp;id=f077f81c-a655-eb11-acc4-000c295a2555&amp;u=https%3a%2f%2flockheedmartin.com%2fvocational%3futm_source%3dMDRe1%26utm_medium%3demail%26utm_campaign%3dLMV2021" TargetMode="External"/><Relationship Id="rId29" Type="http://schemas.openxmlformats.org/officeDocument/2006/relationships/hyperlink" Target="http://www.student-view.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enter.fsu.edu/servicescholars" TargetMode="External"/><Relationship Id="rId24" Type="http://schemas.openxmlformats.org/officeDocument/2006/relationships/hyperlink" Target="http://www.bbb.org/nwfl/torchaward"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iche.org/FOSSI" TargetMode="External"/><Relationship Id="rId23" Type="http://schemas.openxmlformats.org/officeDocument/2006/relationships/hyperlink" Target="http://www.ecpro.org" TargetMode="External"/><Relationship Id="rId28" Type="http://schemas.openxmlformats.org/officeDocument/2006/relationships/hyperlink" Target="http://www.pensacolaheritage.org" TargetMode="External"/><Relationship Id="rId10" Type="http://schemas.openxmlformats.org/officeDocument/2006/relationships/hyperlink" Target="http://www.coolidgescholars.org" TargetMode="External"/><Relationship Id="rId19" Type="http://schemas.openxmlformats.org/officeDocument/2006/relationships/hyperlink" Target="http://taylorhaugen.org/scholarship" TargetMode="External"/><Relationship Id="rId31" Type="http://schemas.openxmlformats.org/officeDocument/2006/relationships/hyperlink" Target="https://nam11.safelinks.protection.outlook.com/?url=https%3A%2F%2Fwww.kantnerfoundation.org%2Fapply&amp;data=04%7C01%7CHamlinT%40santarosa.k12.fl.us%7C9a05ed94d3e64f5f3a1d08d9034c6607%7C4451d2cdd9cf4901bd908b5962cdaf7e%7C0%7C0%7C637544448921468649%7CUnknown%7CTWFpbGZsb3d8eyJWIjoiMC4wLjAwMDAiLCJQIjoiV2luMzIiLCJBTiI6Ik1haWwiLCJXVCI6Mn0%3D%7C1000&amp;sdata=LCzzQ%2F0Hdk95tufgwpEQSZK%2BKSi%2FKAWy0IYK%2Bg7JbgI%3D&amp;reserved=0" TargetMode="External"/><Relationship Id="rId4" Type="http://schemas.openxmlformats.org/officeDocument/2006/relationships/settings" Target="settings.xml"/><Relationship Id="rId9" Type="http://schemas.openxmlformats.org/officeDocument/2006/relationships/hyperlink" Target="https://www.stetson.edu/administration/financial-planning/scholarships/j-ollie-edmunds/index.php" TargetMode="External"/><Relationship Id="rId14" Type="http://schemas.openxmlformats.org/officeDocument/2006/relationships/hyperlink" Target="http://www.hsf.net/scholarship" TargetMode="External"/><Relationship Id="rId22" Type="http://schemas.openxmlformats.org/officeDocument/2006/relationships/hyperlink" Target="http://www.santarosawomansclub.org" TargetMode="External"/><Relationship Id="rId27" Type="http://schemas.openxmlformats.org/officeDocument/2006/relationships/hyperlink" Target="http://www.pensacolafair.com/scholarship-info/" TargetMode="External"/><Relationship Id="rId30" Type="http://schemas.openxmlformats.org/officeDocument/2006/relationships/hyperlink" Target="https://nam11.safelinks.protection.outlook.com/?url=https%3A%2F%2Fwww.kantnerfoundation.org%2Fauth%2Fsignup&amp;data=04%7C01%7CHamlinT%40santarosa.k12.fl.us%7C9a05ed94d3e64f5f3a1d08d9034c6607%7C4451d2cdd9cf4901bd908b5962cdaf7e%7C0%7C0%7C637544448921458657%7CUnknown%7CTWFpbGZsb3d8eyJWIjoiMC4wLjAwMDAiLCJQIjoiV2luMzIiLCJBTiI6Ik1haWwiLCJXVCI6Mn0%3D%7C1000&amp;sdata=bcJ6gJugK8yPJtcueR0ymToF6HU0JwByJ5n2HE1td6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A892B-BE54-4202-BB42-3DA0BFC7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4780</TotalTime>
  <Pages>5</Pages>
  <Words>3107</Words>
  <Characters>17715</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Hamlin, Tammy</dc:creator>
  <cp:keywords/>
  <dc:description/>
  <cp:lastModifiedBy>Hamlin, Tammy</cp:lastModifiedBy>
  <cp:revision>1639</cp:revision>
  <cp:lastPrinted>2021-02-08T16:11:00Z</cp:lastPrinted>
  <dcterms:created xsi:type="dcterms:W3CDTF">2017-10-18T15:40:00Z</dcterms:created>
  <dcterms:modified xsi:type="dcterms:W3CDTF">2021-04-19T19:05:00Z</dcterms:modified>
  <cp:contentStatus/>
</cp:coreProperties>
</file>